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40" w:rsidRPr="00ED4340" w:rsidRDefault="00086EFB" w:rsidP="00DD01B5">
      <w:pPr>
        <w:pStyle w:val="ab"/>
        <w:contextualSpacing/>
        <w:jc w:val="right"/>
        <w:rPr>
          <w:u w:val="single"/>
        </w:rPr>
      </w:pPr>
      <w:bookmarkStart w:id="0" w:name="_GoBack"/>
      <w:bookmarkEnd w:id="0"/>
      <w:r w:rsidRPr="00ED4340">
        <w:rPr>
          <w:u w:val="single"/>
        </w:rPr>
        <w:t>Приложение 7</w:t>
      </w:r>
      <w:r w:rsidR="000637AD" w:rsidRPr="00ED4340">
        <w:rPr>
          <w:u w:val="single"/>
        </w:rPr>
        <w:t xml:space="preserve"> к протоколу заседания Оргкомитета</w:t>
      </w:r>
    </w:p>
    <w:p w:rsidR="000637AD" w:rsidRPr="00ED4340" w:rsidRDefault="000637AD" w:rsidP="00DD01B5">
      <w:pPr>
        <w:pStyle w:val="ab"/>
        <w:contextualSpacing/>
        <w:jc w:val="right"/>
        <w:rPr>
          <w:u w:val="single"/>
        </w:rPr>
      </w:pPr>
      <w:r w:rsidRPr="00ED4340">
        <w:rPr>
          <w:u w:val="single"/>
        </w:rPr>
        <w:t>от</w:t>
      </w:r>
      <w:r w:rsidR="00E91598" w:rsidRPr="00ED4340">
        <w:rPr>
          <w:u w:val="single"/>
        </w:rPr>
        <w:t xml:space="preserve"> 24.01.19</w:t>
      </w:r>
      <w:r w:rsidRPr="00ED4340">
        <w:rPr>
          <w:u w:val="single"/>
        </w:rPr>
        <w:t>г.</w:t>
      </w:r>
      <w:r w:rsidR="00E91598" w:rsidRPr="00ED4340">
        <w:rPr>
          <w:u w:val="single"/>
        </w:rPr>
        <w:t xml:space="preserve"> №1</w:t>
      </w:r>
    </w:p>
    <w:p w:rsidR="000637AD" w:rsidRDefault="000637AD" w:rsidP="0025329C">
      <w:pPr>
        <w:pStyle w:val="dark"/>
        <w:tabs>
          <w:tab w:val="left" w:pos="7230"/>
        </w:tabs>
        <w:spacing w:before="0" w:beforeAutospacing="0" w:after="0" w:afterAutospacing="0"/>
        <w:contextualSpacing/>
        <w:jc w:val="center"/>
        <w:rPr>
          <w:b/>
          <w:caps/>
          <w:sz w:val="28"/>
          <w:szCs w:val="28"/>
        </w:rPr>
      </w:pPr>
    </w:p>
    <w:p w:rsidR="00A31700" w:rsidRDefault="00A31700" w:rsidP="0025329C">
      <w:pPr>
        <w:pStyle w:val="dark"/>
        <w:tabs>
          <w:tab w:val="left" w:pos="7230"/>
          <w:tab w:val="center" w:pos="7903"/>
          <w:tab w:val="left" w:pos="14310"/>
        </w:tabs>
        <w:spacing w:before="0" w:beforeAutospacing="0" w:after="0" w:afterAutospacing="0"/>
        <w:contextualSpacing/>
        <w:jc w:val="center"/>
        <w:rPr>
          <w:b/>
          <w:caps/>
          <w:sz w:val="28"/>
          <w:szCs w:val="28"/>
        </w:rPr>
      </w:pPr>
    </w:p>
    <w:p w:rsidR="00425498" w:rsidRDefault="00614233" w:rsidP="0025329C">
      <w:pPr>
        <w:pStyle w:val="dark"/>
        <w:tabs>
          <w:tab w:val="left" w:pos="7230"/>
          <w:tab w:val="center" w:pos="7903"/>
          <w:tab w:val="left" w:pos="14310"/>
        </w:tabs>
        <w:spacing w:before="0" w:beforeAutospacing="0" w:after="0" w:afterAutospacing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</w:t>
      </w:r>
      <w:r w:rsidR="006E4352">
        <w:rPr>
          <w:b/>
          <w:caps/>
          <w:sz w:val="28"/>
          <w:szCs w:val="28"/>
        </w:rPr>
        <w:t>а</w:t>
      </w:r>
    </w:p>
    <w:p w:rsidR="006E4352" w:rsidRDefault="00185E95" w:rsidP="0025329C">
      <w:pPr>
        <w:pStyle w:val="a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85E95">
        <w:rPr>
          <w:b/>
          <w:sz w:val="28"/>
          <w:szCs w:val="28"/>
        </w:rPr>
        <w:t xml:space="preserve"> </w:t>
      </w:r>
      <w:r w:rsidR="0000724D">
        <w:rPr>
          <w:b/>
          <w:sz w:val="28"/>
          <w:szCs w:val="28"/>
        </w:rPr>
        <w:t>Регионального</w:t>
      </w:r>
      <w:r w:rsidR="00924F21">
        <w:rPr>
          <w:b/>
          <w:sz w:val="28"/>
          <w:szCs w:val="28"/>
        </w:rPr>
        <w:t xml:space="preserve"> чемпионат</w:t>
      </w:r>
      <w:r w:rsidR="006E4352">
        <w:rPr>
          <w:b/>
          <w:sz w:val="28"/>
          <w:szCs w:val="28"/>
        </w:rPr>
        <w:t>а</w:t>
      </w:r>
      <w:r w:rsidR="00474F2A" w:rsidRPr="0049447C">
        <w:rPr>
          <w:b/>
          <w:sz w:val="28"/>
          <w:szCs w:val="28"/>
        </w:rPr>
        <w:t xml:space="preserve"> </w:t>
      </w:r>
      <w:r w:rsidR="00924F21">
        <w:rPr>
          <w:b/>
          <w:sz w:val="28"/>
          <w:szCs w:val="28"/>
        </w:rPr>
        <w:t>«Молодые профессионалы</w:t>
      </w:r>
      <w:r w:rsidR="00365D46">
        <w:rPr>
          <w:b/>
          <w:sz w:val="28"/>
          <w:szCs w:val="28"/>
        </w:rPr>
        <w:t>»</w:t>
      </w:r>
      <w:r w:rsidR="00924F21">
        <w:rPr>
          <w:b/>
          <w:sz w:val="28"/>
          <w:szCs w:val="28"/>
        </w:rPr>
        <w:t xml:space="preserve"> </w:t>
      </w:r>
      <w:r w:rsidR="002D536D" w:rsidRPr="002D536D">
        <w:rPr>
          <w:b/>
          <w:sz w:val="28"/>
          <w:szCs w:val="28"/>
        </w:rPr>
        <w:t>(</w:t>
      </w:r>
      <w:r w:rsidR="00365D46">
        <w:rPr>
          <w:b/>
          <w:sz w:val="28"/>
          <w:szCs w:val="28"/>
          <w:lang w:val="en-US"/>
        </w:rPr>
        <w:t>World</w:t>
      </w:r>
      <w:r w:rsidR="00365D46" w:rsidRPr="0049447C">
        <w:rPr>
          <w:b/>
          <w:sz w:val="28"/>
          <w:szCs w:val="28"/>
          <w:lang w:val="en-US"/>
        </w:rPr>
        <w:t>Skills</w:t>
      </w:r>
      <w:r w:rsidR="002D536D">
        <w:rPr>
          <w:b/>
          <w:sz w:val="28"/>
          <w:szCs w:val="28"/>
        </w:rPr>
        <w:t xml:space="preserve"> </w:t>
      </w:r>
      <w:r w:rsidR="002D536D">
        <w:rPr>
          <w:b/>
          <w:sz w:val="28"/>
          <w:szCs w:val="28"/>
          <w:lang w:val="en-US"/>
        </w:rPr>
        <w:t>Russia</w:t>
      </w:r>
      <w:r w:rsidR="002D536D" w:rsidRPr="002D536D">
        <w:rPr>
          <w:b/>
          <w:sz w:val="28"/>
          <w:szCs w:val="28"/>
        </w:rPr>
        <w:t>)</w:t>
      </w:r>
    </w:p>
    <w:p w:rsidR="00474F2A" w:rsidRPr="0049447C" w:rsidRDefault="00363539" w:rsidP="0025329C">
      <w:pPr>
        <w:pStyle w:val="a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Кабардино-Балкарской</w:t>
      </w:r>
      <w:r w:rsidR="0000724D">
        <w:rPr>
          <w:b/>
          <w:sz w:val="28"/>
          <w:szCs w:val="28"/>
        </w:rPr>
        <w:t xml:space="preserve"> Республик</w:t>
      </w:r>
      <w:r>
        <w:rPr>
          <w:b/>
          <w:sz w:val="28"/>
          <w:szCs w:val="28"/>
        </w:rPr>
        <w:t>и</w:t>
      </w:r>
    </w:p>
    <w:p w:rsidR="00363539" w:rsidRDefault="00363539" w:rsidP="0025329C">
      <w:pPr>
        <w:pStyle w:val="a8"/>
        <w:tabs>
          <w:tab w:val="clear" w:pos="9355"/>
          <w:tab w:val="right" w:pos="142"/>
        </w:tabs>
        <w:contextualSpacing/>
        <w:jc w:val="center"/>
        <w:rPr>
          <w:sz w:val="28"/>
          <w:szCs w:val="28"/>
        </w:rPr>
      </w:pPr>
      <w:r w:rsidRPr="00363539">
        <w:rPr>
          <w:b/>
          <w:sz w:val="28"/>
          <w:szCs w:val="28"/>
        </w:rPr>
        <w:t>Дата проведения:</w:t>
      </w:r>
      <w:r w:rsidRPr="00363539">
        <w:rPr>
          <w:sz w:val="28"/>
          <w:szCs w:val="28"/>
        </w:rPr>
        <w:t xml:space="preserve"> </w:t>
      </w:r>
      <w:r w:rsidRPr="00363539">
        <w:rPr>
          <w:sz w:val="28"/>
          <w:szCs w:val="28"/>
          <w:u w:val="single"/>
        </w:rPr>
        <w:t xml:space="preserve">27 февраля - </w:t>
      </w:r>
      <w:r w:rsidR="00185E95" w:rsidRPr="00185E95">
        <w:rPr>
          <w:sz w:val="28"/>
          <w:szCs w:val="28"/>
          <w:u w:val="single"/>
        </w:rPr>
        <w:t>1</w:t>
      </w:r>
      <w:r w:rsidRPr="00363539">
        <w:rPr>
          <w:color w:val="C0504D" w:themeColor="accent2"/>
          <w:sz w:val="28"/>
          <w:szCs w:val="28"/>
          <w:u w:val="single"/>
        </w:rPr>
        <w:t xml:space="preserve"> </w:t>
      </w:r>
      <w:r w:rsidRPr="00363539">
        <w:rPr>
          <w:color w:val="000000" w:themeColor="text1"/>
          <w:sz w:val="28"/>
          <w:szCs w:val="28"/>
          <w:u w:val="single"/>
        </w:rPr>
        <w:t xml:space="preserve">марта </w:t>
      </w:r>
      <w:r w:rsidR="00185E95">
        <w:rPr>
          <w:sz w:val="28"/>
          <w:szCs w:val="28"/>
          <w:u w:val="single"/>
        </w:rPr>
        <w:t>201</w:t>
      </w:r>
      <w:r w:rsidR="00185E95" w:rsidRPr="00185E95">
        <w:rPr>
          <w:sz w:val="28"/>
          <w:szCs w:val="28"/>
          <w:u w:val="single"/>
        </w:rPr>
        <w:t>9</w:t>
      </w:r>
      <w:r w:rsidRPr="00363539">
        <w:rPr>
          <w:sz w:val="28"/>
          <w:szCs w:val="28"/>
          <w:u w:val="single"/>
        </w:rPr>
        <w:t xml:space="preserve"> г.</w:t>
      </w:r>
    </w:p>
    <w:p w:rsidR="00667467" w:rsidRDefault="00363539" w:rsidP="0025329C">
      <w:pPr>
        <w:contextualSpacing/>
        <w:jc w:val="center"/>
        <w:rPr>
          <w:b/>
        </w:rPr>
      </w:pPr>
      <w:r w:rsidRPr="00363539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 </w:t>
      </w:r>
      <w:r w:rsidR="00667467" w:rsidRPr="00F10740">
        <w:rPr>
          <w:b/>
        </w:rPr>
        <w:t>Основная площадка</w:t>
      </w:r>
      <w:r w:rsidR="00667467">
        <w:rPr>
          <w:b/>
        </w:rPr>
        <w:t>:</w:t>
      </w:r>
    </w:p>
    <w:p w:rsidR="00667467" w:rsidRDefault="00667467" w:rsidP="0025329C">
      <w:pPr>
        <w:contextualSpacing/>
        <w:jc w:val="center"/>
      </w:pPr>
      <w:r w:rsidRPr="00F10740">
        <w:t>1.</w:t>
      </w:r>
      <w:r>
        <w:rPr>
          <w:b/>
        </w:rPr>
        <w:t xml:space="preserve"> </w:t>
      </w:r>
      <w:r w:rsidR="008D4A8F">
        <w:t>ГБ</w:t>
      </w:r>
      <w:r>
        <w:t>ПОУ «Кабардино-Балкарский колледж «Строитель» (КБКС),</w:t>
      </w:r>
      <w:r>
        <w:rPr>
          <w:b/>
        </w:rPr>
        <w:t xml:space="preserve"> </w:t>
      </w:r>
      <w:r w:rsidRPr="00F10740">
        <w:t>360024</w:t>
      </w:r>
      <w:r>
        <w:t>,</w:t>
      </w:r>
      <w:r>
        <w:rPr>
          <w:b/>
        </w:rPr>
        <w:t xml:space="preserve"> </w:t>
      </w:r>
      <w:r>
        <w:t>г.</w:t>
      </w:r>
      <w:r w:rsidR="00E1033D">
        <w:t xml:space="preserve">о. </w:t>
      </w:r>
      <w:r>
        <w:t>Нальчик, ул. 1-ый Промышленный проезд 1.</w:t>
      </w:r>
    </w:p>
    <w:p w:rsidR="00667467" w:rsidRPr="005F42B6" w:rsidRDefault="00667467" w:rsidP="0025329C">
      <w:pPr>
        <w:contextualSpacing/>
        <w:jc w:val="center"/>
        <w:rPr>
          <w:b/>
        </w:rPr>
      </w:pPr>
      <w:r w:rsidRPr="005F42B6">
        <w:rPr>
          <w:b/>
        </w:rPr>
        <w:t>Площадки:</w:t>
      </w:r>
    </w:p>
    <w:p w:rsidR="00667467" w:rsidRDefault="008D4A8F" w:rsidP="0025329C">
      <w:pPr>
        <w:contextualSpacing/>
        <w:jc w:val="center"/>
      </w:pPr>
      <w:r>
        <w:t>2. ГБ</w:t>
      </w:r>
      <w:r w:rsidR="00667467">
        <w:t>ПОУ «Кабардино-Б</w:t>
      </w:r>
      <w:r w:rsidR="00667467" w:rsidRPr="00F10740">
        <w:t>алкарский торгово-технологический колле</w:t>
      </w:r>
      <w:r w:rsidR="00667467">
        <w:t>дж» (КБТТК), 360015, г.</w:t>
      </w:r>
      <w:r w:rsidR="00E1033D">
        <w:t xml:space="preserve">о. </w:t>
      </w:r>
      <w:r w:rsidR="00667467">
        <w:t>Нальчик, ул. Тем</w:t>
      </w:r>
      <w:r w:rsidR="00667467" w:rsidRPr="00F10740">
        <w:t xml:space="preserve">рюка </w:t>
      </w:r>
      <w:proofErr w:type="spellStart"/>
      <w:r w:rsidR="00667467" w:rsidRPr="00F10740">
        <w:t>Идарова</w:t>
      </w:r>
      <w:proofErr w:type="spellEnd"/>
      <w:r w:rsidR="00667467" w:rsidRPr="00F10740">
        <w:t>, 139а</w:t>
      </w:r>
      <w:r w:rsidR="00667467">
        <w:t>;</w:t>
      </w:r>
    </w:p>
    <w:p w:rsidR="00667467" w:rsidRDefault="00667467" w:rsidP="0025329C">
      <w:pPr>
        <w:contextualSpacing/>
        <w:jc w:val="center"/>
      </w:pPr>
      <w:r>
        <w:t xml:space="preserve">3. </w:t>
      </w:r>
      <w:r w:rsidRPr="00F10740">
        <w:t>ГКПОУ «Кабардино-Балкарский автомобильно-дорожный колледж»</w:t>
      </w:r>
      <w:r>
        <w:t xml:space="preserve"> (КБАДК), </w:t>
      </w:r>
      <w:r w:rsidRPr="00F10740">
        <w:t>360000, г.</w:t>
      </w:r>
      <w:r w:rsidR="00E1033D">
        <w:t xml:space="preserve">о. </w:t>
      </w:r>
      <w:r w:rsidRPr="00F10740">
        <w:t xml:space="preserve">Нальчик, </w:t>
      </w:r>
      <w:r>
        <w:t xml:space="preserve"> ул. </w:t>
      </w:r>
      <w:proofErr w:type="spellStart"/>
      <w:r>
        <w:t>Мальбахова</w:t>
      </w:r>
      <w:proofErr w:type="spellEnd"/>
      <w:r>
        <w:t>, 4А;</w:t>
      </w:r>
    </w:p>
    <w:p w:rsidR="00667467" w:rsidRDefault="00667467" w:rsidP="0025329C">
      <w:pPr>
        <w:contextualSpacing/>
        <w:jc w:val="center"/>
      </w:pPr>
      <w:r>
        <w:t xml:space="preserve">4. </w:t>
      </w:r>
      <w:r w:rsidRPr="003A42F6">
        <w:t xml:space="preserve">«Педагогический колледж ИПП и ФСО Кабардино-Балкарского Государственного университета им. Х. М. </w:t>
      </w:r>
      <w:proofErr w:type="spellStart"/>
      <w:r w:rsidRPr="003A42F6">
        <w:t>Бербекова</w:t>
      </w:r>
      <w:proofErr w:type="spellEnd"/>
      <w:r w:rsidRPr="003A42F6">
        <w:t>» (учебный комплекс №3)</w:t>
      </w:r>
      <w:r>
        <w:t>(КБГУ)</w:t>
      </w:r>
      <w:r w:rsidRPr="003A42F6">
        <w:t>,</w:t>
      </w:r>
    </w:p>
    <w:p w:rsidR="00667467" w:rsidRDefault="00667467" w:rsidP="0025329C">
      <w:pPr>
        <w:contextualSpacing/>
        <w:jc w:val="center"/>
      </w:pPr>
      <w:r w:rsidRPr="003A42F6">
        <w:t xml:space="preserve">КБР, </w:t>
      </w:r>
      <w:r>
        <w:t>г.</w:t>
      </w:r>
      <w:r w:rsidR="00E1033D">
        <w:t xml:space="preserve">о. </w:t>
      </w:r>
      <w:r w:rsidRPr="003A42F6">
        <w:t>Нальчик, ул. Чернышевского, д. 173;</w:t>
      </w:r>
    </w:p>
    <w:p w:rsidR="00667467" w:rsidRDefault="00217D06" w:rsidP="0025329C">
      <w:pPr>
        <w:contextualSpacing/>
        <w:jc w:val="center"/>
      </w:pPr>
      <w:r>
        <w:t>5</w:t>
      </w:r>
      <w:r w:rsidR="00667467">
        <w:t xml:space="preserve">. </w:t>
      </w:r>
      <w:r w:rsidR="00667467" w:rsidRPr="005F42B6">
        <w:t>Г</w:t>
      </w:r>
      <w:r w:rsidR="008D4A8F">
        <w:t>Б</w:t>
      </w:r>
      <w:r w:rsidR="00667467" w:rsidRPr="005F42B6">
        <w:t>ПОУ, «</w:t>
      </w:r>
      <w:r w:rsidR="00667467">
        <w:t>Кабардино-Балкарский агропромыш</w:t>
      </w:r>
      <w:r w:rsidR="00667467" w:rsidRPr="005F42B6">
        <w:t xml:space="preserve">ленный колледж </w:t>
      </w:r>
      <w:proofErr w:type="spellStart"/>
      <w:r w:rsidR="00667467" w:rsidRPr="005F42B6">
        <w:t>им.Б.Г.Хамдохова</w:t>
      </w:r>
      <w:proofErr w:type="spellEnd"/>
      <w:proofErr w:type="gramStart"/>
      <w:r w:rsidR="00667467" w:rsidRPr="005F42B6">
        <w:t>»</w:t>
      </w:r>
      <w:r w:rsidR="00667467">
        <w:t>(</w:t>
      </w:r>
      <w:proofErr w:type="gramEnd"/>
      <w:r w:rsidR="00667467">
        <w:t>КБАПК)</w:t>
      </w:r>
      <w:r w:rsidR="00667467" w:rsidRPr="005F42B6">
        <w:t>,</w:t>
      </w:r>
      <w:r w:rsidR="00E1033D">
        <w:t xml:space="preserve"> </w:t>
      </w:r>
      <w:r w:rsidR="00667467" w:rsidRPr="005F42B6">
        <w:t xml:space="preserve">361324 КБР, </w:t>
      </w:r>
      <w:proofErr w:type="spellStart"/>
      <w:r w:rsidR="00667467" w:rsidRPr="005F42B6">
        <w:t>Урванский</w:t>
      </w:r>
      <w:proofErr w:type="spellEnd"/>
      <w:r w:rsidR="00667467" w:rsidRPr="005F42B6">
        <w:t xml:space="preserve"> район, с.п.</w:t>
      </w:r>
      <w:r w:rsidR="00E1033D">
        <w:t xml:space="preserve"> </w:t>
      </w:r>
      <w:r w:rsidR="00667467" w:rsidRPr="005F42B6">
        <w:t>Старый Черек,</w:t>
      </w:r>
    </w:p>
    <w:p w:rsidR="00185E95" w:rsidRPr="005E18C4" w:rsidRDefault="00667467" w:rsidP="0025329C">
      <w:pPr>
        <w:contextualSpacing/>
        <w:jc w:val="center"/>
        <w:rPr>
          <w:b/>
        </w:rPr>
      </w:pPr>
      <w:r>
        <w:t xml:space="preserve">ул. </w:t>
      </w:r>
      <w:proofErr w:type="spellStart"/>
      <w:r w:rsidRPr="005F42B6">
        <w:t>Куашева</w:t>
      </w:r>
      <w:proofErr w:type="spellEnd"/>
      <w:r w:rsidRPr="005F42B6">
        <w:t>, 3</w:t>
      </w:r>
    </w:p>
    <w:p w:rsidR="00E15BFC" w:rsidRDefault="00431503" w:rsidP="0025329C">
      <w:pPr>
        <w:pStyle w:val="dark"/>
        <w:spacing w:before="0" w:beforeAutospacing="0" w:after="0" w:afterAutospacing="0"/>
        <w:contextualSpacing/>
        <w:jc w:val="center"/>
        <w:rPr>
          <w:bCs/>
          <w:sz w:val="28"/>
          <w:szCs w:val="28"/>
          <w:u w:val="single"/>
        </w:rPr>
      </w:pPr>
      <w:r w:rsidRPr="00363539">
        <w:rPr>
          <w:b/>
          <w:bCs/>
          <w:sz w:val="28"/>
          <w:szCs w:val="28"/>
        </w:rPr>
        <w:t>Сайт</w:t>
      </w:r>
      <w:r w:rsidRPr="00E15BFC">
        <w:rPr>
          <w:b/>
          <w:bCs/>
          <w:sz w:val="28"/>
          <w:szCs w:val="28"/>
        </w:rPr>
        <w:t>:</w:t>
      </w:r>
      <w:r w:rsidRPr="00E15BFC">
        <w:rPr>
          <w:bCs/>
          <w:sz w:val="28"/>
          <w:szCs w:val="28"/>
        </w:rPr>
        <w:t xml:space="preserve"> </w:t>
      </w:r>
      <w:r w:rsidRPr="00363539">
        <w:rPr>
          <w:bCs/>
          <w:sz w:val="28"/>
          <w:szCs w:val="28"/>
          <w:u w:val="single"/>
          <w:lang w:val="en-US"/>
        </w:rPr>
        <w:t>www</w:t>
      </w:r>
      <w:r w:rsidR="0000724D" w:rsidRPr="00E15BFC">
        <w:rPr>
          <w:bCs/>
          <w:sz w:val="28"/>
          <w:szCs w:val="28"/>
          <w:u w:val="single"/>
        </w:rPr>
        <w:t>.</w:t>
      </w:r>
      <w:proofErr w:type="spellStart"/>
      <w:r w:rsidR="0000724D" w:rsidRPr="00363539">
        <w:rPr>
          <w:bCs/>
          <w:sz w:val="28"/>
          <w:szCs w:val="28"/>
          <w:u w:val="single"/>
          <w:lang w:val="en-US"/>
        </w:rPr>
        <w:t>worldskillskbr</w:t>
      </w:r>
      <w:proofErr w:type="spellEnd"/>
      <w:r w:rsidR="0000724D" w:rsidRPr="00E15BFC">
        <w:rPr>
          <w:bCs/>
          <w:sz w:val="28"/>
          <w:szCs w:val="28"/>
          <w:u w:val="single"/>
        </w:rPr>
        <w:t>.</w:t>
      </w:r>
      <w:proofErr w:type="spellStart"/>
      <w:r w:rsidR="0000724D" w:rsidRPr="00363539">
        <w:rPr>
          <w:bCs/>
          <w:sz w:val="28"/>
          <w:szCs w:val="28"/>
          <w:u w:val="single"/>
          <w:lang w:val="en-US"/>
        </w:rPr>
        <w:t>ru</w:t>
      </w:r>
      <w:proofErr w:type="spellEnd"/>
    </w:p>
    <w:p w:rsidR="0000724D" w:rsidRPr="00C62D3A" w:rsidRDefault="00431503" w:rsidP="0025329C">
      <w:pPr>
        <w:pStyle w:val="dark"/>
        <w:spacing w:before="0" w:beforeAutospacing="0" w:after="0" w:afterAutospacing="0"/>
        <w:contextualSpacing/>
        <w:jc w:val="center"/>
        <w:rPr>
          <w:sz w:val="28"/>
          <w:szCs w:val="28"/>
          <w:u w:val="single"/>
          <w:lang w:val="en-US"/>
        </w:rPr>
      </w:pPr>
      <w:proofErr w:type="gramStart"/>
      <w:r w:rsidRPr="00363539">
        <w:rPr>
          <w:bCs/>
          <w:sz w:val="28"/>
          <w:szCs w:val="28"/>
          <w:u w:val="single"/>
        </w:rPr>
        <w:t>е</w:t>
      </w:r>
      <w:proofErr w:type="gramEnd"/>
      <w:r w:rsidRPr="00C62D3A">
        <w:rPr>
          <w:bCs/>
          <w:sz w:val="28"/>
          <w:szCs w:val="28"/>
          <w:u w:val="single"/>
          <w:lang w:val="en-US"/>
        </w:rPr>
        <w:t>-</w:t>
      </w:r>
      <w:r w:rsidRPr="00363539">
        <w:rPr>
          <w:bCs/>
          <w:sz w:val="28"/>
          <w:szCs w:val="28"/>
          <w:u w:val="single"/>
          <w:lang w:val="en-US"/>
        </w:rPr>
        <w:t>mail</w:t>
      </w:r>
      <w:r w:rsidRPr="00C62D3A">
        <w:rPr>
          <w:bCs/>
          <w:sz w:val="28"/>
          <w:szCs w:val="28"/>
          <w:u w:val="single"/>
          <w:lang w:val="en-US"/>
        </w:rPr>
        <w:t xml:space="preserve">: </w:t>
      </w:r>
      <w:r w:rsidR="0000724D" w:rsidRPr="00363539">
        <w:rPr>
          <w:sz w:val="28"/>
          <w:szCs w:val="28"/>
          <w:u w:val="single"/>
          <w:lang w:val="en-US"/>
        </w:rPr>
        <w:t>worldskillskbr</w:t>
      </w:r>
      <w:r w:rsidR="0000724D" w:rsidRPr="00C62D3A">
        <w:rPr>
          <w:sz w:val="28"/>
          <w:szCs w:val="28"/>
          <w:u w:val="single"/>
          <w:lang w:val="en-US"/>
        </w:rPr>
        <w:t>@</w:t>
      </w:r>
      <w:r w:rsidR="0000724D" w:rsidRPr="00363539">
        <w:rPr>
          <w:sz w:val="28"/>
          <w:szCs w:val="28"/>
          <w:u w:val="single"/>
          <w:lang w:val="en-US"/>
        </w:rPr>
        <w:t>mail</w:t>
      </w:r>
      <w:r w:rsidR="0000724D" w:rsidRPr="00C62D3A">
        <w:rPr>
          <w:sz w:val="28"/>
          <w:szCs w:val="28"/>
          <w:u w:val="single"/>
          <w:lang w:val="en-US"/>
        </w:rPr>
        <w:t>.</w:t>
      </w:r>
      <w:r w:rsidR="0000724D" w:rsidRPr="00363539">
        <w:rPr>
          <w:sz w:val="28"/>
          <w:szCs w:val="28"/>
          <w:u w:val="single"/>
          <w:lang w:val="en-US"/>
        </w:rPr>
        <w:t>ru</w:t>
      </w:r>
    </w:p>
    <w:p w:rsidR="00363539" w:rsidRPr="00C62D3A" w:rsidRDefault="00363539" w:rsidP="0025329C">
      <w:pPr>
        <w:pStyle w:val="dark"/>
        <w:spacing w:before="0" w:beforeAutospacing="0" w:after="0" w:afterAutospacing="0"/>
        <w:contextualSpacing/>
        <w:jc w:val="center"/>
        <w:rPr>
          <w:sz w:val="28"/>
          <w:szCs w:val="28"/>
          <w:lang w:val="en-US"/>
        </w:rPr>
      </w:pP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228"/>
        <w:gridCol w:w="3119"/>
        <w:gridCol w:w="2977"/>
      </w:tblGrid>
      <w:tr w:rsidR="003B30C4" w:rsidRPr="00640452" w:rsidTr="008E2FB6">
        <w:trPr>
          <w:trHeight w:val="595"/>
        </w:trPr>
        <w:tc>
          <w:tcPr>
            <w:tcW w:w="15026" w:type="dxa"/>
            <w:gridSpan w:val="4"/>
            <w:shd w:val="clear" w:color="auto" w:fill="D6E3BC"/>
            <w:vAlign w:val="center"/>
          </w:tcPr>
          <w:p w:rsidR="003B30C4" w:rsidRPr="00640452" w:rsidRDefault="003B30C4" w:rsidP="0025329C">
            <w:pPr>
              <w:pStyle w:val="dark"/>
              <w:contextualSpacing/>
              <w:jc w:val="center"/>
              <w:rPr>
                <w:b/>
                <w:lang w:val="en-US"/>
              </w:rPr>
            </w:pPr>
            <w:r w:rsidRPr="00640452">
              <w:rPr>
                <w:b/>
              </w:rPr>
              <w:t>26 февраля 201</w:t>
            </w:r>
            <w:r w:rsidR="005E18C4" w:rsidRPr="00640452">
              <w:rPr>
                <w:b/>
              </w:rPr>
              <w:t>9</w:t>
            </w:r>
            <w:r w:rsidRPr="00640452">
              <w:rPr>
                <w:b/>
              </w:rPr>
              <w:t xml:space="preserve">, </w:t>
            </w:r>
            <w:r w:rsidR="005E18C4" w:rsidRPr="00640452">
              <w:rPr>
                <w:b/>
              </w:rPr>
              <w:t>вторник</w:t>
            </w:r>
            <w:r w:rsidR="00137ED9" w:rsidRPr="00640452">
              <w:rPr>
                <w:b/>
                <w:lang w:val="en-US"/>
              </w:rPr>
              <w:t xml:space="preserve"> (C-1)</w:t>
            </w:r>
          </w:p>
        </w:tc>
      </w:tr>
      <w:tr w:rsidR="003B30C4" w:rsidRPr="00640452" w:rsidTr="008E2FB6">
        <w:trPr>
          <w:trHeight w:val="316"/>
        </w:trPr>
        <w:tc>
          <w:tcPr>
            <w:tcW w:w="1702" w:type="dxa"/>
            <w:shd w:val="clear" w:color="auto" w:fill="EAF1DD"/>
            <w:vAlign w:val="center"/>
          </w:tcPr>
          <w:p w:rsidR="003B30C4" w:rsidRPr="00640452" w:rsidRDefault="003B30C4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Время</w:t>
            </w:r>
          </w:p>
        </w:tc>
        <w:tc>
          <w:tcPr>
            <w:tcW w:w="7228" w:type="dxa"/>
            <w:shd w:val="clear" w:color="auto" w:fill="EAF1DD"/>
            <w:vAlign w:val="center"/>
          </w:tcPr>
          <w:p w:rsidR="003B30C4" w:rsidRPr="00640452" w:rsidRDefault="003B30C4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Мероприятие</w:t>
            </w:r>
          </w:p>
        </w:tc>
        <w:tc>
          <w:tcPr>
            <w:tcW w:w="3119" w:type="dxa"/>
            <w:shd w:val="clear" w:color="auto" w:fill="EAF1DD"/>
            <w:vAlign w:val="center"/>
          </w:tcPr>
          <w:p w:rsidR="003B30C4" w:rsidRPr="00640452" w:rsidRDefault="003B30C4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Помещение</w:t>
            </w:r>
          </w:p>
        </w:tc>
        <w:tc>
          <w:tcPr>
            <w:tcW w:w="2977" w:type="dxa"/>
            <w:shd w:val="clear" w:color="auto" w:fill="EAF1DD"/>
            <w:vAlign w:val="center"/>
          </w:tcPr>
          <w:p w:rsidR="003B30C4" w:rsidRPr="00640452" w:rsidRDefault="007B630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Ответственные лица</w:t>
            </w:r>
          </w:p>
        </w:tc>
      </w:tr>
      <w:tr w:rsidR="00667467" w:rsidRPr="00640452" w:rsidTr="008E2FB6">
        <w:trPr>
          <w:trHeight w:val="221"/>
        </w:trPr>
        <w:tc>
          <w:tcPr>
            <w:tcW w:w="1702" w:type="dxa"/>
            <w:shd w:val="clear" w:color="auto" w:fill="B6DDE8" w:themeFill="accent5" w:themeFillTint="66"/>
          </w:tcPr>
          <w:p w:rsidR="00667467" w:rsidRPr="00640452" w:rsidRDefault="00640452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08:00-18:</w:t>
            </w:r>
            <w:r w:rsidR="00667467" w:rsidRPr="00640452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7228" w:type="dxa"/>
            <w:shd w:val="clear" w:color="auto" w:fill="B6DDE8" w:themeFill="accent5" w:themeFillTint="66"/>
          </w:tcPr>
          <w:p w:rsidR="00667467" w:rsidRPr="00640452" w:rsidRDefault="00667467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Окончание подготовительных работ на рабочих площадках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667467" w:rsidRPr="00640452" w:rsidRDefault="00667467" w:rsidP="0025329C">
            <w:pPr>
              <w:contextualSpacing/>
              <w:jc w:val="center"/>
            </w:pPr>
            <w:r w:rsidRPr="00640452">
              <w:t>Рабочие площадки:</w:t>
            </w:r>
          </w:p>
          <w:p w:rsidR="00667467" w:rsidRPr="00640452" w:rsidRDefault="00667467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КБКС, КБТТК, КБАДК, КБАПК</w:t>
            </w:r>
            <w:r w:rsidR="00912738" w:rsidRPr="0064045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912738" w:rsidRPr="00640452">
              <w:rPr>
                <w:rFonts w:eastAsiaTheme="minorHAnsi"/>
                <w:lang w:eastAsia="en-US"/>
              </w:rPr>
              <w:t>им.Б.Г.Хамдохова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667467" w:rsidRPr="00640452" w:rsidRDefault="00667467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Министерство просвещения, науки и по делам молодежи  Кабардино-Балкарской Республики (далее Минпросвещения КБР), Региональный </w:t>
            </w:r>
            <w:r w:rsidRPr="00640452">
              <w:rPr>
                <w:rFonts w:eastAsiaTheme="minorHAnsi"/>
                <w:lang w:eastAsia="en-US"/>
              </w:rPr>
              <w:lastRenderedPageBreak/>
              <w:t xml:space="preserve">координационный центр «Молодые профессионалы» (Ворлдскиллс Россия) Кабардино-Балкарской Республики (далее </w:t>
            </w:r>
            <w:proofErr w:type="gramStart"/>
            <w:r w:rsidRPr="00640452">
              <w:rPr>
                <w:rFonts w:eastAsiaTheme="minorHAnsi"/>
                <w:lang w:eastAsia="en-US"/>
              </w:rPr>
              <w:t>–Р</w:t>
            </w:r>
            <w:proofErr w:type="gramEnd"/>
            <w:r w:rsidRPr="00640452">
              <w:rPr>
                <w:rFonts w:eastAsiaTheme="minorHAnsi"/>
                <w:lang w:eastAsia="en-US"/>
              </w:rPr>
              <w:t>КЦ  КБР), Специализированные центры компетенции Кабардино-Балкарской Республики (далее –СЦК КБР),</w:t>
            </w:r>
          </w:p>
        </w:tc>
      </w:tr>
      <w:tr w:rsidR="005E18C4" w:rsidRPr="00640452" w:rsidTr="008E2FB6">
        <w:tc>
          <w:tcPr>
            <w:tcW w:w="1702" w:type="dxa"/>
            <w:shd w:val="clear" w:color="auto" w:fill="FFFFFF"/>
            <w:vAlign w:val="center"/>
          </w:tcPr>
          <w:p w:rsidR="005E18C4" w:rsidRPr="00640452" w:rsidRDefault="005E18C4" w:rsidP="0025329C">
            <w:pPr>
              <w:pStyle w:val="dark"/>
              <w:contextualSpacing/>
              <w:jc w:val="center"/>
            </w:pPr>
            <w:r w:rsidRPr="00640452">
              <w:lastRenderedPageBreak/>
              <w:t>09</w:t>
            </w:r>
            <w:r w:rsidR="004020BD">
              <w:t>:</w:t>
            </w:r>
            <w:r w:rsidRPr="00640452">
              <w:t xml:space="preserve">00 </w:t>
            </w:r>
            <w:r w:rsidR="004020BD">
              <w:t>–</w:t>
            </w:r>
            <w:r w:rsidRPr="00640452">
              <w:t xml:space="preserve"> 18</w:t>
            </w:r>
            <w:r w:rsidR="004020BD">
              <w:t>:</w:t>
            </w:r>
            <w:r w:rsidRPr="00640452">
              <w:t>00</w:t>
            </w:r>
          </w:p>
        </w:tc>
        <w:tc>
          <w:tcPr>
            <w:tcW w:w="7228" w:type="dxa"/>
            <w:shd w:val="clear" w:color="auto" w:fill="FFFFFF"/>
            <w:vAlign w:val="center"/>
          </w:tcPr>
          <w:p w:rsidR="005E18C4" w:rsidRPr="00640452" w:rsidRDefault="005E18C4" w:rsidP="0025329C">
            <w:pPr>
              <w:pStyle w:val="dark"/>
              <w:ind w:left="34"/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>Заезд, регистрация  и размещение экспертов и гостей  в гостиницах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2738" w:rsidRPr="00640452" w:rsidRDefault="00912738" w:rsidP="0025329C">
            <w:pPr>
              <w:contextualSpacing/>
              <w:jc w:val="center"/>
            </w:pPr>
            <w:r w:rsidRPr="00640452">
              <w:t>Рабочие площадки:</w:t>
            </w:r>
          </w:p>
          <w:p w:rsidR="005E18C4" w:rsidRPr="00640452" w:rsidRDefault="00912738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КБКС, КБТТК,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:rsidR="005E18C4" w:rsidRPr="00640452" w:rsidRDefault="005A44C0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РКЦ  КБР, Директора: КБКС, КБГТК, КБТТК, ПМК,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>, ДАТ «Солнечный город»</w:t>
            </w:r>
            <w:r>
              <w:rPr>
                <w:rFonts w:eastAsiaTheme="minorHAnsi"/>
                <w:lang w:eastAsia="en-US"/>
              </w:rPr>
              <w:t>, ЧПОУ «МК «Призвание»</w:t>
            </w:r>
          </w:p>
        </w:tc>
      </w:tr>
      <w:tr w:rsidR="0085018F" w:rsidRPr="00640452" w:rsidTr="008E2FB6">
        <w:tc>
          <w:tcPr>
            <w:tcW w:w="1702" w:type="dxa"/>
            <w:shd w:val="clear" w:color="auto" w:fill="FFFFFF" w:themeFill="background1"/>
          </w:tcPr>
          <w:p w:rsidR="0085018F" w:rsidRPr="00640452" w:rsidRDefault="004020BD" w:rsidP="0025329C">
            <w:pPr>
              <w:contextualSpacing/>
              <w:jc w:val="center"/>
            </w:pPr>
            <w:r>
              <w:t>13:</w:t>
            </w:r>
            <w:r w:rsidR="008C06CF" w:rsidRPr="00640452">
              <w:t>00-14</w:t>
            </w:r>
            <w:r>
              <w:t>:</w:t>
            </w:r>
            <w:r w:rsidR="0085018F" w:rsidRPr="00640452">
              <w:t>00</w:t>
            </w:r>
          </w:p>
        </w:tc>
        <w:tc>
          <w:tcPr>
            <w:tcW w:w="7228" w:type="dxa"/>
            <w:shd w:val="clear" w:color="auto" w:fill="FFFFFF" w:themeFill="background1"/>
          </w:tcPr>
          <w:p w:rsidR="0085018F" w:rsidRPr="00640452" w:rsidRDefault="0085018F" w:rsidP="005A44C0">
            <w:pPr>
              <w:contextualSpacing/>
            </w:pPr>
            <w:r w:rsidRPr="00640452">
              <w:t>Обед  экспертов, представители Союза и  волонтеров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12738" w:rsidRPr="00640452" w:rsidRDefault="00912738" w:rsidP="0025329C">
            <w:pPr>
              <w:contextualSpacing/>
              <w:jc w:val="center"/>
            </w:pPr>
            <w:r w:rsidRPr="00640452">
              <w:t>Рабочие площадки:</w:t>
            </w:r>
          </w:p>
          <w:p w:rsidR="0085018F" w:rsidRPr="00640452" w:rsidRDefault="00912738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КБКС, КБТТК,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A6FDB" w:rsidRPr="00640452" w:rsidRDefault="00E1033D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РКЦ</w:t>
            </w:r>
            <w:r w:rsidR="00BA6FDB" w:rsidRPr="00640452">
              <w:rPr>
                <w:rFonts w:eastAsiaTheme="minorHAnsi"/>
                <w:lang w:eastAsia="en-US"/>
              </w:rPr>
              <w:t xml:space="preserve"> КБР,</w:t>
            </w:r>
          </w:p>
          <w:p w:rsidR="0085018F" w:rsidRPr="00640452" w:rsidRDefault="00BA6FDB" w:rsidP="005A44C0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Директора: КБКС, КБТТК, КБАДК, КБАПК,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</w:tr>
      <w:tr w:rsidR="00667467" w:rsidRPr="00640452" w:rsidTr="008E2FB6">
        <w:tc>
          <w:tcPr>
            <w:tcW w:w="1702" w:type="dxa"/>
            <w:shd w:val="clear" w:color="auto" w:fill="D99594" w:themeFill="accent2" w:themeFillTint="99"/>
          </w:tcPr>
          <w:p w:rsidR="00667467" w:rsidRPr="00640452" w:rsidRDefault="004020BD" w:rsidP="0025329C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14:00-15:</w:t>
            </w:r>
            <w:r w:rsidR="00667467" w:rsidRPr="00640452">
              <w:rPr>
                <w:b/>
                <w:color w:val="000000" w:themeColor="text1"/>
              </w:rPr>
              <w:t>30</w:t>
            </w:r>
          </w:p>
        </w:tc>
        <w:tc>
          <w:tcPr>
            <w:tcW w:w="7228" w:type="dxa"/>
            <w:shd w:val="clear" w:color="auto" w:fill="D99594" w:themeFill="accent2" w:themeFillTint="99"/>
          </w:tcPr>
          <w:p w:rsidR="00667467" w:rsidRPr="00640452" w:rsidRDefault="00667467" w:rsidP="0025329C">
            <w:pPr>
              <w:pStyle w:val="a8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 xml:space="preserve">Торжественная церемония открытия </w:t>
            </w:r>
            <w:r w:rsidRPr="00640452">
              <w:rPr>
                <w:b/>
                <w:lang w:val="en-US"/>
              </w:rPr>
              <w:t>III</w:t>
            </w:r>
            <w:r w:rsidRPr="00640452">
              <w:rPr>
                <w:b/>
              </w:rPr>
              <w:t xml:space="preserve"> Регионального чемпионата «Молодые профессионалы» (</w:t>
            </w:r>
            <w:r w:rsidRPr="00640452">
              <w:rPr>
                <w:b/>
                <w:lang w:val="en-US"/>
              </w:rPr>
              <w:t>WorldSkills</w:t>
            </w:r>
            <w:r w:rsidRPr="00640452">
              <w:rPr>
                <w:b/>
              </w:rPr>
              <w:t xml:space="preserve"> </w:t>
            </w:r>
            <w:r w:rsidRPr="00640452">
              <w:rPr>
                <w:b/>
                <w:lang w:val="en-US"/>
              </w:rPr>
              <w:t>Russia</w:t>
            </w:r>
            <w:r w:rsidRPr="00640452">
              <w:rPr>
                <w:b/>
              </w:rPr>
              <w:t>) Кабардино-Балкарской Республики</w:t>
            </w:r>
          </w:p>
        </w:tc>
        <w:tc>
          <w:tcPr>
            <w:tcW w:w="3119" w:type="dxa"/>
            <w:shd w:val="clear" w:color="auto" w:fill="D99594" w:themeFill="accent2" w:themeFillTint="99"/>
            <w:vAlign w:val="center"/>
          </w:tcPr>
          <w:p w:rsidR="00667467" w:rsidRPr="00640452" w:rsidRDefault="00667467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КБКС</w:t>
            </w:r>
            <w:r w:rsidR="00932BEA">
              <w:rPr>
                <w:rFonts w:eastAsiaTheme="minorHAnsi"/>
                <w:lang w:eastAsia="en-US"/>
              </w:rPr>
              <w:t>, Гл</w:t>
            </w:r>
            <w:proofErr w:type="gramStart"/>
            <w:r w:rsidR="00932BEA">
              <w:rPr>
                <w:rFonts w:eastAsiaTheme="minorHAnsi"/>
                <w:lang w:eastAsia="en-US"/>
              </w:rPr>
              <w:t>.к</w:t>
            </w:r>
            <w:proofErr w:type="gramEnd"/>
            <w:r w:rsidR="00932BEA">
              <w:rPr>
                <w:rFonts w:eastAsiaTheme="minorHAnsi"/>
                <w:lang w:eastAsia="en-US"/>
              </w:rPr>
              <w:t>орпус, 2 этаж</w:t>
            </w:r>
          </w:p>
          <w:p w:rsidR="00667467" w:rsidRPr="00640452" w:rsidRDefault="00667467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Актовый зал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667467" w:rsidRPr="00640452" w:rsidRDefault="00667467" w:rsidP="0025329C">
            <w:pPr>
              <w:contextualSpacing/>
              <w:jc w:val="center"/>
            </w:pPr>
            <w:r w:rsidRPr="00640452">
              <w:t>Детская академия «Солнечный город»</w:t>
            </w:r>
            <w:r w:rsidR="00BA6FDB" w:rsidRPr="00640452">
              <w:t xml:space="preserve"> (</w:t>
            </w:r>
            <w:proofErr w:type="spellStart"/>
            <w:r w:rsidR="00BA6FDB" w:rsidRPr="00640452">
              <w:t>Безрокова</w:t>
            </w:r>
            <w:proofErr w:type="spellEnd"/>
            <w:r w:rsidR="00BA6FDB" w:rsidRPr="00640452">
              <w:t xml:space="preserve"> Е.О.)</w:t>
            </w:r>
            <w:r w:rsidRPr="00640452">
              <w:t>, РКЦ  КБР (Коков А.В.)</w:t>
            </w:r>
          </w:p>
        </w:tc>
      </w:tr>
      <w:tr w:rsidR="00667467" w:rsidRPr="00640452" w:rsidTr="008E2FB6">
        <w:tc>
          <w:tcPr>
            <w:tcW w:w="1702" w:type="dxa"/>
            <w:shd w:val="clear" w:color="auto" w:fill="B6DDE8" w:themeFill="accent5" w:themeFillTint="66"/>
          </w:tcPr>
          <w:p w:rsidR="00667467" w:rsidRPr="00640452" w:rsidRDefault="004020BD" w:rsidP="0025329C">
            <w:pPr>
              <w:contextualSpacing/>
              <w:jc w:val="center"/>
            </w:pPr>
            <w:r>
              <w:t>14:</w:t>
            </w:r>
            <w:r w:rsidR="00667467" w:rsidRPr="00640452">
              <w:t>00-18</w:t>
            </w:r>
            <w:r>
              <w:t>:</w:t>
            </w:r>
            <w:r w:rsidR="00667467" w:rsidRPr="00640452">
              <w:t>00</w:t>
            </w:r>
          </w:p>
        </w:tc>
        <w:tc>
          <w:tcPr>
            <w:tcW w:w="7228" w:type="dxa"/>
            <w:shd w:val="clear" w:color="auto" w:fill="B6DDE8" w:themeFill="accent5" w:themeFillTint="66"/>
          </w:tcPr>
          <w:p w:rsidR="00667467" w:rsidRPr="00640452" w:rsidRDefault="00667467" w:rsidP="0025329C">
            <w:pPr>
              <w:contextualSpacing/>
              <w:jc w:val="center"/>
            </w:pPr>
            <w:r w:rsidRPr="00640452">
              <w:t>Организационное совещание с экспертами на площадках РЧ.</w:t>
            </w:r>
          </w:p>
          <w:p w:rsidR="00667467" w:rsidRPr="00640452" w:rsidRDefault="00E1033D" w:rsidP="0025329C">
            <w:pPr>
              <w:contextualSpacing/>
              <w:jc w:val="center"/>
            </w:pPr>
            <w:r>
              <w:t xml:space="preserve">Аудит площадок проведения РЧ </w:t>
            </w:r>
            <w:r w:rsidR="00667467" w:rsidRPr="00640452">
              <w:t>Главными экспертами</w:t>
            </w:r>
          </w:p>
          <w:p w:rsidR="00667467" w:rsidRPr="00640452" w:rsidRDefault="00667467" w:rsidP="0025329C">
            <w:pPr>
              <w:contextualSpacing/>
              <w:jc w:val="center"/>
            </w:pP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12738" w:rsidRPr="00640452" w:rsidRDefault="00912738" w:rsidP="0025329C">
            <w:pPr>
              <w:contextualSpacing/>
              <w:jc w:val="center"/>
            </w:pPr>
            <w:r w:rsidRPr="00640452">
              <w:t>Рабочие площадки:</w:t>
            </w:r>
          </w:p>
          <w:p w:rsidR="00667467" w:rsidRPr="00640452" w:rsidRDefault="00912738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КБКС, КБТТК,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667467" w:rsidRPr="00640452" w:rsidRDefault="00667467" w:rsidP="0025329C">
            <w:pPr>
              <w:pStyle w:val="dark"/>
              <w:contextualSpacing/>
              <w:jc w:val="center"/>
            </w:pPr>
            <w:r w:rsidRPr="00640452">
              <w:t>РКЦ, Главные и технические  эксперты</w:t>
            </w:r>
          </w:p>
        </w:tc>
      </w:tr>
      <w:tr w:rsidR="00667467" w:rsidRPr="00640452" w:rsidTr="008E2FB6">
        <w:tc>
          <w:tcPr>
            <w:tcW w:w="1702" w:type="dxa"/>
            <w:shd w:val="clear" w:color="auto" w:fill="B6DDE8" w:themeFill="accent5" w:themeFillTint="66"/>
          </w:tcPr>
          <w:p w:rsidR="00667467" w:rsidRPr="00640452" w:rsidRDefault="004020BD" w:rsidP="0025329C">
            <w:pPr>
              <w:contextualSpacing/>
              <w:jc w:val="center"/>
            </w:pPr>
            <w:r>
              <w:t>16:00-18:</w:t>
            </w:r>
            <w:r w:rsidR="00667467" w:rsidRPr="00640452">
              <w:t>00</w:t>
            </w:r>
          </w:p>
        </w:tc>
        <w:tc>
          <w:tcPr>
            <w:tcW w:w="7228" w:type="dxa"/>
            <w:shd w:val="clear" w:color="auto" w:fill="B6DDE8" w:themeFill="accent5" w:themeFillTint="66"/>
          </w:tcPr>
          <w:p w:rsidR="00667467" w:rsidRPr="00640452" w:rsidRDefault="00667467" w:rsidP="0025329C">
            <w:pPr>
              <w:contextualSpacing/>
              <w:jc w:val="center"/>
            </w:pPr>
            <w:r w:rsidRPr="00640452">
              <w:t>Обучение экспертов. Внесение 30%-</w:t>
            </w:r>
            <w:r w:rsidR="00E1033D">
              <w:t xml:space="preserve">х </w:t>
            </w:r>
            <w:r w:rsidRPr="00640452">
              <w:t xml:space="preserve">изменений, актуализация </w:t>
            </w:r>
            <w:r w:rsidRPr="00640452">
              <w:lastRenderedPageBreak/>
              <w:t xml:space="preserve">критериев оценки. </w:t>
            </w:r>
            <w:proofErr w:type="gramStart"/>
            <w:r w:rsidRPr="00640452">
              <w:t>Инструктаж экспертов по ОТ и ТБ.</w:t>
            </w:r>
            <w:proofErr w:type="gramEnd"/>
            <w:r w:rsidRPr="00640452">
              <w:t xml:space="preserve"> Совещание экспертного сообщества. Распределение ролей, определение состава жюри</w:t>
            </w:r>
          </w:p>
          <w:p w:rsidR="00667467" w:rsidRPr="00640452" w:rsidRDefault="00667467" w:rsidP="0025329C">
            <w:pPr>
              <w:contextualSpacing/>
              <w:jc w:val="center"/>
            </w:pPr>
            <w:r w:rsidRPr="00640452">
              <w:rPr>
                <w:lang w:val="en-US"/>
              </w:rPr>
              <w:t>III</w:t>
            </w:r>
            <w:r w:rsidRPr="00640452">
              <w:t xml:space="preserve"> Регионального чемпионата «Молодые профессионалы» (</w:t>
            </w:r>
            <w:proofErr w:type="spellStart"/>
            <w:r w:rsidRPr="00640452">
              <w:t>WorldSkills</w:t>
            </w:r>
            <w:proofErr w:type="spellEnd"/>
            <w:r w:rsidRPr="00640452">
              <w:t xml:space="preserve"> </w:t>
            </w:r>
            <w:proofErr w:type="spellStart"/>
            <w:r w:rsidRPr="00640452">
              <w:t>Russia</w:t>
            </w:r>
            <w:proofErr w:type="spellEnd"/>
            <w:r w:rsidRPr="00640452">
              <w:t>) Кабардино-Балкарской Республики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12738" w:rsidRPr="00640452" w:rsidRDefault="00912738" w:rsidP="0025329C">
            <w:pPr>
              <w:contextualSpacing/>
              <w:jc w:val="center"/>
            </w:pPr>
            <w:r w:rsidRPr="00640452">
              <w:lastRenderedPageBreak/>
              <w:t>Рабочие площадки:</w:t>
            </w:r>
          </w:p>
          <w:p w:rsidR="00667467" w:rsidRPr="00640452" w:rsidRDefault="00912738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lastRenderedPageBreak/>
              <w:t xml:space="preserve">КБКС, КБТТК,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667467" w:rsidRPr="00640452" w:rsidRDefault="00667467" w:rsidP="0025329C">
            <w:pPr>
              <w:pStyle w:val="dark"/>
              <w:contextualSpacing/>
              <w:jc w:val="center"/>
            </w:pPr>
            <w:r w:rsidRPr="00640452">
              <w:lastRenderedPageBreak/>
              <w:t xml:space="preserve">РКЦ, Главные и </w:t>
            </w:r>
            <w:r w:rsidRPr="00640452">
              <w:lastRenderedPageBreak/>
              <w:t>технические  эксперты</w:t>
            </w:r>
          </w:p>
        </w:tc>
      </w:tr>
      <w:tr w:rsidR="00932BEA" w:rsidRPr="00640452" w:rsidTr="005A44C0">
        <w:tc>
          <w:tcPr>
            <w:tcW w:w="1702" w:type="dxa"/>
            <w:shd w:val="clear" w:color="auto" w:fill="auto"/>
          </w:tcPr>
          <w:p w:rsidR="00932BEA" w:rsidRPr="00640452" w:rsidRDefault="00932BEA" w:rsidP="00932BEA">
            <w:pPr>
              <w:contextualSpacing/>
              <w:jc w:val="center"/>
            </w:pPr>
            <w:r>
              <w:lastRenderedPageBreak/>
              <w:t>19:00-20:</w:t>
            </w:r>
            <w:r w:rsidRPr="00640452">
              <w:t>00</w:t>
            </w:r>
          </w:p>
        </w:tc>
        <w:tc>
          <w:tcPr>
            <w:tcW w:w="7228" w:type="dxa"/>
            <w:shd w:val="clear" w:color="auto" w:fill="auto"/>
          </w:tcPr>
          <w:p w:rsidR="00932BEA" w:rsidRPr="00640452" w:rsidRDefault="00932BEA" w:rsidP="00932BEA">
            <w:pPr>
              <w:contextualSpacing/>
              <w:jc w:val="center"/>
            </w:pPr>
            <w:r w:rsidRPr="00640452">
              <w:t>Трансфер участников соревнований, экспертов и представителей Союза с рабочих площадок в гостиницы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2BEA" w:rsidRPr="00640452" w:rsidRDefault="00932BEA" w:rsidP="00932BEA">
            <w:pPr>
              <w:contextualSpacing/>
              <w:jc w:val="center"/>
            </w:pPr>
            <w:r w:rsidRPr="00640452">
              <w:t>Рабочие площадки:</w:t>
            </w:r>
          </w:p>
          <w:p w:rsidR="00932BEA" w:rsidRPr="00640452" w:rsidRDefault="00932BEA" w:rsidP="00932BE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КБКС, КБТТК,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932BEA" w:rsidRPr="00640452" w:rsidRDefault="00932BEA" w:rsidP="00932BE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РКЦ  КБР, Директора: КБКС, КБГТК, КБТТК, ПМК,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>, ДАТ «Солнечный город»</w:t>
            </w:r>
            <w:r>
              <w:rPr>
                <w:rFonts w:eastAsiaTheme="minorHAnsi"/>
                <w:lang w:eastAsia="en-US"/>
              </w:rPr>
              <w:t>, ЧПОУ «МК «Призвание»</w:t>
            </w:r>
          </w:p>
        </w:tc>
      </w:tr>
      <w:tr w:rsidR="00932BEA" w:rsidRPr="00640452" w:rsidTr="008E2FB6">
        <w:trPr>
          <w:trHeight w:val="445"/>
        </w:trPr>
        <w:tc>
          <w:tcPr>
            <w:tcW w:w="15026" w:type="dxa"/>
            <w:gridSpan w:val="4"/>
            <w:shd w:val="clear" w:color="auto" w:fill="D6E3BC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27 февраля 2019, среда (</w:t>
            </w:r>
            <w:r w:rsidRPr="00640452">
              <w:rPr>
                <w:b/>
                <w:lang w:val="en-US"/>
              </w:rPr>
              <w:t>C 1</w:t>
            </w:r>
            <w:r w:rsidRPr="00640452">
              <w:rPr>
                <w:b/>
              </w:rPr>
              <w:t>)</w:t>
            </w:r>
          </w:p>
        </w:tc>
      </w:tr>
      <w:tr w:rsidR="00932BEA" w:rsidRPr="00640452" w:rsidTr="008E2FB6">
        <w:trPr>
          <w:trHeight w:val="397"/>
        </w:trPr>
        <w:tc>
          <w:tcPr>
            <w:tcW w:w="1702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Время</w:t>
            </w:r>
          </w:p>
        </w:tc>
        <w:tc>
          <w:tcPr>
            <w:tcW w:w="7228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Мероприятие</w:t>
            </w:r>
          </w:p>
        </w:tc>
        <w:tc>
          <w:tcPr>
            <w:tcW w:w="3119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Помещение</w:t>
            </w:r>
          </w:p>
        </w:tc>
        <w:tc>
          <w:tcPr>
            <w:tcW w:w="2977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Ответственные лица</w:t>
            </w:r>
          </w:p>
        </w:tc>
      </w:tr>
      <w:tr w:rsidR="00932BEA" w:rsidRPr="00640452" w:rsidTr="008E2FB6">
        <w:tc>
          <w:tcPr>
            <w:tcW w:w="1702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  <w:r>
              <w:t>0</w:t>
            </w:r>
            <w:r w:rsidRPr="00640452">
              <w:t>8</w:t>
            </w:r>
            <w:r>
              <w:t>:</w:t>
            </w:r>
            <w:r w:rsidRPr="00640452">
              <w:t>00-</w:t>
            </w:r>
            <w:r>
              <w:t>0</w:t>
            </w:r>
            <w:r w:rsidRPr="00640452">
              <w:t>8</w:t>
            </w:r>
            <w:r>
              <w:t>:</w:t>
            </w:r>
            <w:r w:rsidRPr="00640452">
              <w:t>30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  <w:r w:rsidRPr="00640452">
              <w:t xml:space="preserve">Трансфер экспертов, участников соревнований и представителей Союза из гостиниц на конкурсные площадки проведения </w:t>
            </w:r>
            <w:r w:rsidRPr="00640452">
              <w:rPr>
                <w:lang w:val="en-US"/>
              </w:rPr>
              <w:t>III</w:t>
            </w:r>
            <w:r w:rsidRPr="00640452">
              <w:t xml:space="preserve"> Регионального чемпионата «Молодые профессионалы» (</w:t>
            </w:r>
            <w:proofErr w:type="spellStart"/>
            <w:r w:rsidRPr="00640452">
              <w:t>WorldSkills</w:t>
            </w:r>
            <w:proofErr w:type="spellEnd"/>
            <w:r w:rsidRPr="00640452">
              <w:t xml:space="preserve"> </w:t>
            </w:r>
            <w:proofErr w:type="spellStart"/>
            <w:r w:rsidRPr="00640452">
              <w:t>Russia</w:t>
            </w:r>
            <w:proofErr w:type="spellEnd"/>
            <w:r w:rsidRPr="00640452">
              <w:t>) Кабардино-Балкарской Республики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Гостиница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РКЦ  КБР, Директора: КБКС, КБГТК, КБТТК, ПМК,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>, ДАТ «Солнечный город»</w:t>
            </w:r>
            <w:r>
              <w:rPr>
                <w:rFonts w:eastAsiaTheme="minorHAnsi"/>
                <w:lang w:eastAsia="en-US"/>
              </w:rPr>
              <w:t>, ЧПОУ «МК «Призвание»</w:t>
            </w:r>
          </w:p>
        </w:tc>
      </w:tr>
      <w:tr w:rsidR="00932BEA" w:rsidRPr="00640452" w:rsidTr="008E2FB6">
        <w:trPr>
          <w:trHeight w:val="303"/>
        </w:trPr>
        <w:tc>
          <w:tcPr>
            <w:tcW w:w="1702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  <w:r>
              <w:t>0</w:t>
            </w:r>
            <w:r w:rsidRPr="00640452">
              <w:t>8</w:t>
            </w:r>
            <w:r>
              <w:t>:</w:t>
            </w:r>
            <w:r w:rsidRPr="00640452">
              <w:t>30-</w:t>
            </w:r>
            <w:r>
              <w:t>0</w:t>
            </w:r>
            <w:r w:rsidRPr="00640452">
              <w:t>9</w:t>
            </w:r>
            <w:r>
              <w:t>:</w:t>
            </w:r>
            <w:r w:rsidRPr="00640452">
              <w:t>00</w:t>
            </w: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 xml:space="preserve">Регистрация участников и экспертов </w:t>
            </w:r>
            <w:r w:rsidRPr="00640452">
              <w:rPr>
                <w:lang w:val="en-US"/>
              </w:rPr>
              <w:t>III</w:t>
            </w:r>
            <w:r w:rsidRPr="00640452">
              <w:t xml:space="preserve"> Регионального чемпионата «Молодые профессионалы» (</w:t>
            </w:r>
            <w:proofErr w:type="spellStart"/>
            <w:r w:rsidRPr="00640452">
              <w:t>WorldSkills</w:t>
            </w:r>
            <w:proofErr w:type="spellEnd"/>
            <w:r w:rsidRPr="00640452">
              <w:t xml:space="preserve"> </w:t>
            </w:r>
            <w:proofErr w:type="spellStart"/>
            <w:r w:rsidRPr="00640452">
              <w:t>Russia</w:t>
            </w:r>
            <w:proofErr w:type="spellEnd"/>
            <w:r w:rsidRPr="00640452">
              <w:t>) Кабардино-Балкарской Республики на конкурсных площадках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Рабочие площадки:</w:t>
            </w:r>
          </w:p>
          <w:p w:rsidR="00932BEA" w:rsidRPr="00640452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1. 1 этаж фойе ГБПОУ «КБКС»</w:t>
            </w:r>
          </w:p>
          <w:p w:rsidR="00932BEA" w:rsidRPr="00640452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2.1 этаж фойе ГБПОУ «КБАПК»</w:t>
            </w:r>
          </w:p>
          <w:p w:rsidR="00932BEA" w:rsidRPr="00640452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3.Педагогический  колледж ИПП и ФСО КБГ</w:t>
            </w:r>
            <w:proofErr w:type="gramStart"/>
            <w:r w:rsidRPr="00640452">
              <w:rPr>
                <w:rFonts w:eastAsiaTheme="minorHAnsi"/>
                <w:lang w:eastAsia="en-US"/>
              </w:rPr>
              <w:t>У(</w:t>
            </w:r>
            <w:proofErr w:type="gramEnd"/>
            <w:r w:rsidRPr="00640452">
              <w:rPr>
                <w:rFonts w:eastAsiaTheme="minorHAnsi"/>
                <w:lang w:eastAsia="en-US"/>
              </w:rPr>
              <w:t>учебный комплекс №3).</w:t>
            </w:r>
          </w:p>
          <w:p w:rsidR="00932BEA" w:rsidRPr="00640452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4.1 этаж фойе ГБПОУ </w:t>
            </w:r>
            <w:r w:rsidRPr="00640452">
              <w:rPr>
                <w:rFonts w:eastAsiaTheme="minorHAnsi"/>
                <w:lang w:eastAsia="en-US"/>
              </w:rPr>
              <w:lastRenderedPageBreak/>
              <w:t>«КБТТК»</w:t>
            </w:r>
          </w:p>
          <w:p w:rsidR="00932BEA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5.1 этаж фойе ГКПОУ «КБАДК» Минпросвещения КБР</w:t>
            </w:r>
          </w:p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2977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lastRenderedPageBreak/>
              <w:t>РКЦ КБР (Машукова М.А.), СЦК КБР,</w:t>
            </w:r>
            <w:r w:rsidRPr="00640452">
              <w:rPr>
                <w:rFonts w:eastAsiaTheme="minorHAnsi"/>
                <w:lang w:eastAsia="en-US"/>
              </w:rPr>
              <w:t xml:space="preserve"> КБКС, КБТТК, КБАДК, КБАПК,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>,</w:t>
            </w:r>
          </w:p>
        </w:tc>
      </w:tr>
      <w:tr w:rsidR="00932BEA" w:rsidRPr="00640452" w:rsidTr="008E2FB6">
        <w:trPr>
          <w:trHeight w:val="303"/>
        </w:trPr>
        <w:tc>
          <w:tcPr>
            <w:tcW w:w="1702" w:type="dxa"/>
            <w:vMerge w:val="restart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  <w:r w:rsidRPr="00640452">
              <w:lastRenderedPageBreak/>
              <w:t>09</w:t>
            </w:r>
            <w:r>
              <w:t>:</w:t>
            </w:r>
            <w:r w:rsidRPr="00640452">
              <w:t>00</w:t>
            </w:r>
            <w:r w:rsidRPr="00640452">
              <w:rPr>
                <w:color w:val="000000" w:themeColor="text1"/>
              </w:rPr>
              <w:t>-18</w:t>
            </w:r>
            <w:r>
              <w:rPr>
                <w:color w:val="000000" w:themeColor="text1"/>
              </w:rPr>
              <w:t>:</w:t>
            </w:r>
            <w:r w:rsidRPr="00640452">
              <w:rPr>
                <w:color w:val="000000" w:themeColor="text1"/>
              </w:rPr>
              <w:t>00</w:t>
            </w:r>
          </w:p>
        </w:tc>
        <w:tc>
          <w:tcPr>
            <w:tcW w:w="10347" w:type="dxa"/>
            <w:gridSpan w:val="2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b/>
                <w:lang w:eastAsia="en-US"/>
              </w:rPr>
              <w:t>Соревнования Чемпионата WSR</w:t>
            </w:r>
            <w:r w:rsidRPr="00640452">
              <w:rPr>
                <w:rFonts w:eastAsiaTheme="minorHAnsi"/>
                <w:lang w:eastAsia="en-US"/>
              </w:rPr>
              <w:t xml:space="preserve"> (Знакомство с рабочими местами и оборудованием, инструктажи по технике безопасности на рабочих местах)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40452">
              <w:t xml:space="preserve">Трансляция соревнований в режиме </w:t>
            </w:r>
            <w:proofErr w:type="spellStart"/>
            <w:r w:rsidRPr="00640452">
              <w:t>on-line</w:t>
            </w:r>
            <w:proofErr w:type="spellEnd"/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t>Главные эксперты РКЦ, КБГТК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 xml:space="preserve">1. </w:t>
            </w:r>
            <w:proofErr w:type="spellStart"/>
            <w:r w:rsidRPr="00640452">
              <w:rPr>
                <w:color w:val="000000"/>
                <w:lang w:val="en-US"/>
              </w:rPr>
              <w:t>Сварочные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технологии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Default="00932BEA" w:rsidP="0025329C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 xml:space="preserve">, </w:t>
            </w:r>
            <w:proofErr w:type="spellStart"/>
            <w:r>
              <w:t>уч.-произв</w:t>
            </w:r>
            <w:proofErr w:type="gramStart"/>
            <w:r>
              <w:t>.м</w:t>
            </w:r>
            <w:proofErr w:type="gramEnd"/>
            <w:r>
              <w:t>астер</w:t>
            </w:r>
            <w:proofErr w:type="spellEnd"/>
            <w:r>
              <w:t xml:space="preserve">. 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>
              <w:t xml:space="preserve">2 </w:t>
            </w:r>
            <w:proofErr w:type="spellStart"/>
            <w:r>
              <w:t>эт</w:t>
            </w:r>
            <w:proofErr w:type="spellEnd"/>
            <w:r>
              <w:t>.,</w:t>
            </w:r>
            <w:r w:rsidRPr="00640452">
              <w:t xml:space="preserve"> Сварочная мастерская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10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</w:pPr>
            <w:proofErr w:type="spellStart"/>
            <w:r w:rsidRPr="00640452">
              <w:t>Гучаев</w:t>
            </w:r>
            <w:proofErr w:type="spellEnd"/>
            <w:r w:rsidRPr="00640452">
              <w:t xml:space="preserve"> М.Т.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ind w:left="-80" w:firstLine="80"/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2. Облицовка плиткой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932BEA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 xml:space="preserve">, </w:t>
            </w:r>
            <w:proofErr w:type="spellStart"/>
            <w:r>
              <w:t>уч.-произв</w:t>
            </w:r>
            <w:proofErr w:type="gramStart"/>
            <w:r>
              <w:t>.м</w:t>
            </w:r>
            <w:proofErr w:type="gramEnd"/>
            <w:r>
              <w:t>астер</w:t>
            </w:r>
            <w:proofErr w:type="spellEnd"/>
            <w:r>
              <w:t xml:space="preserve">. </w:t>
            </w:r>
          </w:p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>
              <w:t xml:space="preserve">2 </w:t>
            </w:r>
            <w:proofErr w:type="spellStart"/>
            <w:r>
              <w:t>эт.</w:t>
            </w:r>
            <w:proofErr w:type="gramStart"/>
            <w:r>
              <w:t>,</w:t>
            </w:r>
            <w:r w:rsidRPr="00640452">
              <w:t>л</w:t>
            </w:r>
            <w:proofErr w:type="gramEnd"/>
            <w:r w:rsidRPr="00640452">
              <w:t>аборатория</w:t>
            </w:r>
            <w:proofErr w:type="spellEnd"/>
            <w:r w:rsidRPr="00640452">
              <w:t xml:space="preserve"> №  24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9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Апикова</w:t>
            </w:r>
            <w:proofErr w:type="spellEnd"/>
            <w:r w:rsidRPr="00640452">
              <w:rPr>
                <w:color w:val="000000" w:themeColor="text1"/>
              </w:rPr>
              <w:t xml:space="preserve"> Т.Ю.</w:t>
            </w:r>
          </w:p>
        </w:tc>
      </w:tr>
      <w:tr w:rsidR="00932BEA" w:rsidRPr="00640452" w:rsidTr="008E2FB6">
        <w:trPr>
          <w:trHeight w:val="278"/>
        </w:trPr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3. Сухое строительство и штукатурные работы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 xml:space="preserve">, </w:t>
            </w:r>
            <w:proofErr w:type="spellStart"/>
            <w:r>
              <w:t>уч.-произв</w:t>
            </w:r>
            <w:proofErr w:type="gramStart"/>
            <w:r>
              <w:t>.м</w:t>
            </w:r>
            <w:proofErr w:type="gramEnd"/>
            <w:r>
              <w:t>астер</w:t>
            </w:r>
            <w:proofErr w:type="spellEnd"/>
            <w:r>
              <w:t xml:space="preserve">. </w:t>
            </w:r>
          </w:p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>
              <w:t xml:space="preserve">2 </w:t>
            </w:r>
            <w:proofErr w:type="spellStart"/>
            <w:r>
              <w:t>эт</w:t>
            </w:r>
            <w:proofErr w:type="spellEnd"/>
            <w:r>
              <w:t xml:space="preserve">., </w:t>
            </w:r>
            <w:r w:rsidRPr="00640452">
              <w:t>лаборатория № 25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8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Кафтанникова</w:t>
            </w:r>
            <w:proofErr w:type="spellEnd"/>
            <w:r>
              <w:rPr>
                <w:color w:val="000000" w:themeColor="text1"/>
              </w:rPr>
              <w:t xml:space="preserve"> О.С.</w:t>
            </w:r>
          </w:p>
        </w:tc>
      </w:tr>
      <w:tr w:rsidR="00932BEA" w:rsidRPr="00640452" w:rsidTr="008E2FB6">
        <w:trPr>
          <w:trHeight w:val="283"/>
        </w:trPr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</w:p>
          <w:p w:rsidR="00932BEA" w:rsidRPr="00640452" w:rsidRDefault="00932BEA" w:rsidP="0025329C">
            <w:pPr>
              <w:contextualSpacing/>
              <w:jc w:val="center"/>
              <w:rPr>
                <w:color w:val="000000"/>
                <w:lang w:val="en-US"/>
              </w:rPr>
            </w:pPr>
            <w:r w:rsidRPr="00640452">
              <w:rPr>
                <w:color w:val="000000"/>
              </w:rPr>
              <w:t xml:space="preserve">4. </w:t>
            </w:r>
            <w:proofErr w:type="spellStart"/>
            <w:r w:rsidRPr="00640452">
              <w:rPr>
                <w:color w:val="000000"/>
                <w:lang w:val="en-US"/>
              </w:rPr>
              <w:t>Парикмахерское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искусство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>, Гл</w:t>
            </w:r>
            <w:proofErr w:type="gramStart"/>
            <w:r>
              <w:t>.к</w:t>
            </w:r>
            <w:proofErr w:type="gramEnd"/>
            <w:r>
              <w:t>орпус, 2 этаж</w:t>
            </w:r>
            <w:r w:rsidRPr="00640452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640452">
              <w:t xml:space="preserve"> 22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4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Ашева Н.А.</w:t>
            </w:r>
          </w:p>
        </w:tc>
      </w:tr>
      <w:tr w:rsidR="00932BEA" w:rsidRPr="00640452" w:rsidTr="008E2FB6">
        <w:trPr>
          <w:trHeight w:val="283"/>
        </w:trPr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5. Технологии моды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>, Гл. корпус, 2 этаж,</w:t>
            </w:r>
            <w:r w:rsidRPr="00640452">
              <w:t xml:space="preserve"> Спортзал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Купряхина</w:t>
            </w:r>
            <w:proofErr w:type="spellEnd"/>
            <w:r>
              <w:rPr>
                <w:color w:val="000000" w:themeColor="text1"/>
              </w:rPr>
              <w:t xml:space="preserve"> И.В.</w:t>
            </w:r>
          </w:p>
        </w:tc>
      </w:tr>
      <w:tr w:rsidR="00932BEA" w:rsidRPr="00640452" w:rsidTr="008E2FB6">
        <w:trPr>
          <w:trHeight w:val="258"/>
        </w:trPr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</w:p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6. Ремонт и обслуживание легковых автомобилей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КБАДК</w:t>
            </w:r>
            <w:r>
              <w:t xml:space="preserve">, </w:t>
            </w:r>
            <w:r w:rsidRPr="00640452">
              <w:t>Ремонтный цех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13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Маршенкулов</w:t>
            </w:r>
            <w:proofErr w:type="spellEnd"/>
            <w:r w:rsidRPr="00640452">
              <w:rPr>
                <w:color w:val="000000" w:themeColor="text1"/>
              </w:rPr>
              <w:t xml:space="preserve"> А.</w:t>
            </w:r>
          </w:p>
        </w:tc>
      </w:tr>
      <w:tr w:rsidR="00932BEA" w:rsidRPr="00640452" w:rsidTr="008E2FB6">
        <w:trPr>
          <w:trHeight w:val="258"/>
        </w:trPr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7. Поварское дело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КБТТК</w:t>
            </w:r>
            <w:r>
              <w:t>, 1 этаж,</w:t>
            </w:r>
            <w:r w:rsidRPr="00640452">
              <w:t xml:space="preserve"> Лаборатория вкуса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 w:right="-106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11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Дамбегова</w:t>
            </w:r>
            <w:proofErr w:type="spellEnd"/>
            <w:r w:rsidRPr="00640452">
              <w:rPr>
                <w:color w:val="000000" w:themeColor="text1"/>
              </w:rPr>
              <w:t xml:space="preserve"> С.Р.</w:t>
            </w:r>
          </w:p>
        </w:tc>
      </w:tr>
      <w:tr w:rsidR="00932BEA" w:rsidRPr="00640452" w:rsidTr="008E2FB6">
        <w:trPr>
          <w:trHeight w:val="258"/>
        </w:trPr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8. Сетевое и системное администрирование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>, Гл. корпус, 3 этаж,</w:t>
            </w:r>
            <w:r w:rsidRPr="00640452">
              <w:t xml:space="preserve"> </w:t>
            </w:r>
            <w:r>
              <w:t xml:space="preserve">кабинет </w:t>
            </w:r>
            <w:r w:rsidRPr="00640452">
              <w:t xml:space="preserve"> 35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6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Фучко</w:t>
            </w:r>
            <w:proofErr w:type="spellEnd"/>
            <w:r>
              <w:rPr>
                <w:color w:val="000000" w:themeColor="text1"/>
              </w:rPr>
              <w:t xml:space="preserve"> М.М.</w:t>
            </w:r>
          </w:p>
        </w:tc>
      </w:tr>
      <w:tr w:rsidR="00932BEA" w:rsidRPr="00640452" w:rsidTr="008E2FB6">
        <w:trPr>
          <w:trHeight w:val="258"/>
        </w:trPr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  <w:lang w:val="en-US"/>
              </w:rPr>
            </w:pPr>
            <w:r w:rsidRPr="00640452">
              <w:rPr>
                <w:color w:val="000000"/>
              </w:rPr>
              <w:t xml:space="preserve">9. </w:t>
            </w:r>
            <w:proofErr w:type="spellStart"/>
            <w:r w:rsidRPr="00640452">
              <w:rPr>
                <w:color w:val="000000"/>
                <w:lang w:val="en-US"/>
              </w:rPr>
              <w:t>Медицинский</w:t>
            </w:r>
            <w:proofErr w:type="spellEnd"/>
            <w:r w:rsidRPr="00640452">
              <w:rPr>
                <w:color w:val="000000"/>
                <w:lang w:val="en-US"/>
              </w:rPr>
              <w:t xml:space="preserve"> и </w:t>
            </w:r>
            <w:proofErr w:type="spellStart"/>
            <w:r w:rsidRPr="00640452">
              <w:rPr>
                <w:color w:val="000000"/>
                <w:lang w:val="en-US"/>
              </w:rPr>
              <w:t>социальный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уход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>, Гл. корпус, 1 этаж,</w:t>
            </w:r>
            <w:r w:rsidRPr="00640452">
              <w:t xml:space="preserve"> </w:t>
            </w:r>
            <w:proofErr w:type="spellStart"/>
            <w:r>
              <w:lastRenderedPageBreak/>
              <w:t>каб</w:t>
            </w:r>
            <w:proofErr w:type="spellEnd"/>
            <w:r>
              <w:t>. 15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2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lastRenderedPageBreak/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Потапюк</w:t>
            </w:r>
            <w:proofErr w:type="spellEnd"/>
            <w:r>
              <w:rPr>
                <w:color w:val="000000" w:themeColor="text1"/>
              </w:rPr>
              <w:t xml:space="preserve"> М.И.</w:t>
            </w:r>
          </w:p>
        </w:tc>
      </w:tr>
      <w:tr w:rsidR="00932BEA" w:rsidRPr="00640452" w:rsidTr="008E2FB6">
        <w:trPr>
          <w:trHeight w:val="279"/>
        </w:trPr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  <w:lang w:val="en-US"/>
              </w:rPr>
            </w:pPr>
            <w:r w:rsidRPr="00640452">
              <w:rPr>
                <w:color w:val="000000"/>
              </w:rPr>
              <w:t xml:space="preserve">10. </w:t>
            </w:r>
            <w:proofErr w:type="spellStart"/>
            <w:r w:rsidRPr="00640452">
              <w:rPr>
                <w:color w:val="000000"/>
                <w:lang w:val="en-US"/>
              </w:rPr>
              <w:t>Эксплуатация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сельскохозяйственных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машин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КБАПК</w:t>
            </w:r>
            <w:r>
              <w:t xml:space="preserve">, </w:t>
            </w:r>
            <w:r w:rsidRPr="00640452">
              <w:t>Лаборатория тракторов и сельхозмашин</w:t>
            </w:r>
          </w:p>
          <w:p w:rsidR="00932BEA" w:rsidRPr="008B3D86" w:rsidRDefault="00932BEA" w:rsidP="008B3D86">
            <w:pPr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18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Шампаров</w:t>
            </w:r>
            <w:proofErr w:type="spellEnd"/>
            <w:r w:rsidRPr="00640452">
              <w:rPr>
                <w:color w:val="000000" w:themeColor="text1"/>
              </w:rPr>
              <w:t xml:space="preserve"> Р.Х.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  <w:lang w:val="en-US"/>
              </w:rPr>
            </w:pPr>
            <w:r w:rsidRPr="00640452">
              <w:rPr>
                <w:color w:val="000000"/>
              </w:rPr>
              <w:t xml:space="preserve">11. </w:t>
            </w:r>
            <w:proofErr w:type="spellStart"/>
            <w:r w:rsidRPr="00640452">
              <w:rPr>
                <w:color w:val="000000"/>
                <w:lang w:val="en-US"/>
              </w:rPr>
              <w:t>Выпечка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осетинских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пирогов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КБТТК</w:t>
            </w:r>
            <w:r>
              <w:t>, 1 этаж,</w:t>
            </w:r>
            <w:r w:rsidRPr="00640452">
              <w:t xml:space="preserve"> Лаборатория вкуса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 w:right="-106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12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Моуравова</w:t>
            </w:r>
            <w:proofErr w:type="spellEnd"/>
            <w:r>
              <w:rPr>
                <w:color w:val="000000" w:themeColor="text1"/>
              </w:rPr>
              <w:t xml:space="preserve"> М.Л.</w:t>
            </w:r>
          </w:p>
        </w:tc>
      </w:tr>
      <w:tr w:rsidR="00932BEA" w:rsidRPr="00640452" w:rsidTr="008E2FB6">
        <w:trPr>
          <w:trHeight w:val="876"/>
        </w:trPr>
        <w:tc>
          <w:tcPr>
            <w:tcW w:w="1702" w:type="dxa"/>
            <w:vMerge w:val="restart"/>
            <w:tcBorders>
              <w:top w:val="nil"/>
            </w:tcBorders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 xml:space="preserve">12. </w:t>
            </w:r>
            <w:proofErr w:type="spellStart"/>
            <w:r w:rsidRPr="00640452">
              <w:rPr>
                <w:color w:val="000000"/>
                <w:lang w:val="en-US"/>
              </w:rPr>
              <w:t>Преподава</w:t>
            </w:r>
            <w:r w:rsidRPr="00640452">
              <w:rPr>
                <w:color w:val="000000"/>
              </w:rPr>
              <w:t>ние</w:t>
            </w:r>
            <w:proofErr w:type="spellEnd"/>
            <w:r w:rsidRPr="00640452">
              <w:rPr>
                <w:color w:val="000000"/>
              </w:rPr>
              <w:t xml:space="preserve"> в </w:t>
            </w:r>
            <w:proofErr w:type="spellStart"/>
            <w:r w:rsidRPr="00640452">
              <w:rPr>
                <w:color w:val="000000"/>
                <w:lang w:val="en-US"/>
              </w:rPr>
              <w:t>младших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класс</w:t>
            </w:r>
            <w:proofErr w:type="spellEnd"/>
            <w:r w:rsidRPr="00640452">
              <w:rPr>
                <w:color w:val="000000"/>
              </w:rPr>
              <w:t>ах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Default="00932BEA" w:rsidP="0025329C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640452">
              <w:t xml:space="preserve"> Учебный комплекс №3</w:t>
            </w:r>
            <w:r>
              <w:t xml:space="preserve">, </w:t>
            </w:r>
          </w:p>
          <w:p w:rsidR="00932BEA" w:rsidRPr="00640452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каб</w:t>
            </w:r>
            <w:proofErr w:type="spellEnd"/>
            <w:r>
              <w:t>. 202</w:t>
            </w:r>
          </w:p>
          <w:p w:rsidR="00932BEA" w:rsidRPr="008B3D86" w:rsidRDefault="00932BEA" w:rsidP="008B3D86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B3D86">
              <w:rPr>
                <w:rFonts w:eastAsiaTheme="minorHAnsi"/>
                <w:b/>
                <w:lang w:eastAsia="en-US"/>
              </w:rPr>
              <w:t>Рабочая площадка № 14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Созаева</w:t>
            </w:r>
            <w:proofErr w:type="spellEnd"/>
            <w:r>
              <w:rPr>
                <w:color w:val="000000" w:themeColor="text1"/>
              </w:rPr>
              <w:t xml:space="preserve"> Ж.З.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  <w:lang w:val="en-US"/>
              </w:rPr>
            </w:pPr>
            <w:r w:rsidRPr="00640452">
              <w:rPr>
                <w:color w:val="000000"/>
              </w:rPr>
              <w:t xml:space="preserve">13. </w:t>
            </w:r>
            <w:proofErr w:type="spellStart"/>
            <w:r w:rsidRPr="00640452">
              <w:rPr>
                <w:color w:val="000000"/>
                <w:lang w:val="en-US"/>
              </w:rPr>
              <w:t>Дошкольное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воспитание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640452">
              <w:t xml:space="preserve"> Учебный комплекс №3</w:t>
            </w:r>
            <w:r>
              <w:t>, каб.106</w:t>
            </w:r>
          </w:p>
          <w:p w:rsidR="00932BEA" w:rsidRPr="008B3D86" w:rsidRDefault="00932BEA" w:rsidP="008B3D86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B3D86">
              <w:rPr>
                <w:rFonts w:eastAsiaTheme="minorHAnsi"/>
                <w:b/>
                <w:lang w:eastAsia="en-US"/>
              </w:rPr>
              <w:t>Рабочая площадка № 17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Кузнецова А.И.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 xml:space="preserve">14. </w:t>
            </w:r>
            <w:proofErr w:type="spellStart"/>
            <w:r w:rsidRPr="00640452">
              <w:rPr>
                <w:color w:val="000000"/>
                <w:lang w:val="en-US"/>
              </w:rPr>
              <w:t>Мобильная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робототехника</w:t>
            </w:r>
            <w:proofErr w:type="spellEnd"/>
            <w:r w:rsidRPr="00640452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640452">
              <w:rPr>
                <w:color w:val="000000"/>
              </w:rPr>
              <w:t>Юниоры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КБКС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t>Гл. корпус, 3 этаж, каб.32</w:t>
            </w:r>
          </w:p>
          <w:p w:rsidR="00932BEA" w:rsidRPr="008B3D86" w:rsidRDefault="00932BEA" w:rsidP="0025329C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B3D86">
              <w:rPr>
                <w:rFonts w:eastAsiaTheme="minorHAnsi"/>
                <w:b/>
                <w:lang w:eastAsia="en-US"/>
              </w:rPr>
              <w:t>Рабочая площадка № 7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Комов</w:t>
            </w:r>
            <w:proofErr w:type="spellEnd"/>
            <w:r>
              <w:rPr>
                <w:color w:val="000000" w:themeColor="text1"/>
              </w:rPr>
              <w:t xml:space="preserve"> М.Н.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15. Медицинский и социальный уход - Юниоры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КБКС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t xml:space="preserve">Гл. корпус, 1 этаж, </w:t>
            </w:r>
            <w:proofErr w:type="spellStart"/>
            <w:r>
              <w:t>каб</w:t>
            </w:r>
            <w:proofErr w:type="spellEnd"/>
            <w:r>
              <w:t>. 16</w:t>
            </w:r>
          </w:p>
          <w:p w:rsidR="00932BEA" w:rsidRPr="00640452" w:rsidRDefault="00932BEA" w:rsidP="008B3D86">
            <w:pPr>
              <w:contextualSpacing/>
              <w:jc w:val="center"/>
            </w:pPr>
            <w:r w:rsidRPr="008B3D86">
              <w:rPr>
                <w:rFonts w:eastAsiaTheme="minorHAnsi"/>
                <w:b/>
                <w:lang w:eastAsia="en-US"/>
              </w:rPr>
              <w:t>Рабочая площадка № 3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932BEA" w:rsidRPr="00640452" w:rsidRDefault="00932BEA" w:rsidP="00A31006">
            <w:pPr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Машукова Р.</w:t>
            </w:r>
            <w:proofErr w:type="gramStart"/>
            <w:r w:rsidRPr="00640452">
              <w:rPr>
                <w:color w:val="000000" w:themeColor="text1"/>
              </w:rPr>
              <w:t>Ю</w:t>
            </w:r>
            <w:proofErr w:type="gramEnd"/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16. Преподавание в младших классах - Юниоры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Default="00932BEA" w:rsidP="0025329C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640452">
              <w:t xml:space="preserve"> Учебный комплекс №3</w:t>
            </w:r>
            <w:r>
              <w:t xml:space="preserve">, </w:t>
            </w:r>
          </w:p>
          <w:p w:rsidR="00932BEA" w:rsidRPr="00640452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каб</w:t>
            </w:r>
            <w:proofErr w:type="spellEnd"/>
            <w:r>
              <w:t>. 220</w:t>
            </w:r>
          </w:p>
          <w:p w:rsidR="00932BEA" w:rsidRPr="008B3D86" w:rsidRDefault="00932BEA" w:rsidP="008B3D86">
            <w:pPr>
              <w:contextualSpacing/>
              <w:jc w:val="center"/>
              <w:rPr>
                <w:b/>
              </w:rPr>
            </w:pPr>
            <w:r w:rsidRPr="008B3D86">
              <w:rPr>
                <w:rFonts w:eastAsiaTheme="minorHAnsi"/>
                <w:b/>
                <w:lang w:eastAsia="en-US"/>
              </w:rPr>
              <w:t>Рабочая площадка № 15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932BEA" w:rsidRPr="00640452" w:rsidRDefault="00932BEA" w:rsidP="00A31006">
            <w:pPr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Кузьменко</w:t>
            </w:r>
            <w:proofErr w:type="spellEnd"/>
            <w:r w:rsidRPr="00640452">
              <w:rPr>
                <w:color w:val="000000" w:themeColor="text1"/>
              </w:rPr>
              <w:t xml:space="preserve"> Л.Г.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17. Преподавание в младших классах – 50 +</w:t>
            </w:r>
          </w:p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 xml:space="preserve">(Навыки </w:t>
            </w:r>
            <w:proofErr w:type="gramStart"/>
            <w:r w:rsidRPr="00640452">
              <w:rPr>
                <w:color w:val="000000"/>
              </w:rPr>
              <w:t>мудрых</w:t>
            </w:r>
            <w:proofErr w:type="gramEnd"/>
            <w:r w:rsidRPr="00640452">
              <w:rPr>
                <w:color w:val="000000"/>
              </w:rPr>
              <w:t>)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  <w:p w:rsidR="00932BEA" w:rsidRPr="00640452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 площадка № 16, каб.220</w:t>
            </w:r>
          </w:p>
          <w:p w:rsidR="00932BEA" w:rsidRPr="008B3D86" w:rsidRDefault="00932BEA" w:rsidP="0025329C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Учебный комплекс №3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932BEA" w:rsidRPr="00640452" w:rsidRDefault="00932BEA" w:rsidP="00A31006">
            <w:pPr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Кузьменко</w:t>
            </w:r>
            <w:proofErr w:type="spellEnd"/>
            <w:r w:rsidRPr="00640452">
              <w:rPr>
                <w:color w:val="000000" w:themeColor="text1"/>
              </w:rPr>
              <w:t xml:space="preserve"> Л.Г.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18. Демонстрационная компетенция</w:t>
            </w:r>
          </w:p>
          <w:p w:rsidR="00932BEA" w:rsidRPr="00640452" w:rsidRDefault="00932BEA" w:rsidP="0025329C">
            <w:pPr>
              <w:contextualSpacing/>
              <w:jc w:val="center"/>
            </w:pPr>
            <w:r w:rsidRPr="00640452">
              <w:t>Национальный мужской костюм</w:t>
            </w:r>
          </w:p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lastRenderedPageBreak/>
              <w:t>(Черкеска)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lastRenderedPageBreak/>
              <w:t>КБКС</w:t>
            </w:r>
            <w:r>
              <w:t>, Гл. корпус, 3 этаж,</w:t>
            </w:r>
            <w:r w:rsidRPr="00640452">
              <w:t xml:space="preserve"> </w:t>
            </w:r>
            <w:r>
              <w:t>ф</w:t>
            </w:r>
            <w:r w:rsidRPr="00640452">
              <w:t>ойе 3 этажа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B3D86">
              <w:rPr>
                <w:b/>
              </w:rPr>
              <w:lastRenderedPageBreak/>
              <w:t>Рабочая площадка №5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lastRenderedPageBreak/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Аисова</w:t>
            </w:r>
            <w:proofErr w:type="spellEnd"/>
            <w:r w:rsidRPr="00640452">
              <w:rPr>
                <w:color w:val="000000" w:themeColor="text1"/>
              </w:rPr>
              <w:t xml:space="preserve"> Л.Х.</w:t>
            </w:r>
          </w:p>
          <w:p w:rsidR="00932BEA" w:rsidRPr="00640452" w:rsidRDefault="00932BEA" w:rsidP="00A31006">
            <w:pPr>
              <w:pStyle w:val="P26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2BEA" w:rsidRPr="00640452" w:rsidTr="008E2FB6">
        <w:trPr>
          <w:trHeight w:val="241"/>
        </w:trPr>
        <w:tc>
          <w:tcPr>
            <w:tcW w:w="1702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color w:val="FF0000"/>
              </w:rPr>
            </w:pPr>
            <w:r w:rsidRPr="00640452">
              <w:lastRenderedPageBreak/>
              <w:t>10.30-12.00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ind w:left="360" w:hanging="36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t>Экскурсия для гостей по конкурсным площадкам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t>Рабочие площадки:</w:t>
            </w:r>
            <w:r>
              <w:t xml:space="preserve"> </w:t>
            </w:r>
            <w:r w:rsidRPr="00640452">
              <w:rPr>
                <w:rFonts w:eastAsiaTheme="minorHAnsi"/>
                <w:lang w:eastAsia="en-US"/>
              </w:rPr>
              <w:t>КБКС, КБТТК, КБАДК, КБАПК, КБГУ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40452">
              <w:rPr>
                <w:rFonts w:eastAsiaTheme="minorHAnsi"/>
                <w:lang w:eastAsia="en-US"/>
              </w:rPr>
              <w:t>Агирова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С.Х., Директора: КБКС, КБТТК, КБАДК, КБАПК, КБГУ</w:t>
            </w:r>
          </w:p>
        </w:tc>
      </w:tr>
      <w:tr w:rsidR="00932BEA" w:rsidRPr="00640452" w:rsidTr="008E2FB6">
        <w:tc>
          <w:tcPr>
            <w:tcW w:w="1702" w:type="dxa"/>
            <w:shd w:val="clear" w:color="auto" w:fill="FFFFFF" w:themeFill="background1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13:00-14:00</w:t>
            </w:r>
          </w:p>
        </w:tc>
        <w:tc>
          <w:tcPr>
            <w:tcW w:w="7228" w:type="dxa"/>
            <w:shd w:val="clear" w:color="auto" w:fill="FFFFFF" w:themeFill="background1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Обед участников, экспертов, представителей Союза и  волонтеров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Столовая: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КБКС, КБТТК, КБАДК, КБАПК, КБГУ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РКЦ  КБР,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>Директора: КБКС, КБТТК, КБАДК, КБАПК, КБГУ</w:t>
            </w:r>
            <w:r>
              <w:rPr>
                <w:rFonts w:eastAsiaTheme="minorHAnsi"/>
                <w:lang w:eastAsia="en-US"/>
              </w:rPr>
              <w:t xml:space="preserve"> им. Х.М. </w:t>
            </w:r>
            <w:proofErr w:type="spellStart"/>
            <w:r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</w:tr>
      <w:tr w:rsidR="00CF75BE" w:rsidRPr="00640452" w:rsidTr="008E2FB6">
        <w:trPr>
          <w:trHeight w:val="464"/>
        </w:trPr>
        <w:tc>
          <w:tcPr>
            <w:tcW w:w="1702" w:type="dxa"/>
            <w:shd w:val="clear" w:color="auto" w:fill="D99594" w:themeFill="accent2" w:themeFillTint="99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13:30-14:00</w:t>
            </w:r>
          </w:p>
        </w:tc>
        <w:tc>
          <w:tcPr>
            <w:tcW w:w="7228" w:type="dxa"/>
            <w:shd w:val="clear" w:color="auto" w:fill="D99594" w:themeFill="accent2" w:themeFillTint="99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t>Регистрация участников Деловой программы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1.Фойе 1 этажа  ГБПОУ «КБКС»</w:t>
            </w:r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РКЦ КБР: </w:t>
            </w:r>
            <w:proofErr w:type="spellStart"/>
            <w:r w:rsidRPr="00640452">
              <w:rPr>
                <w:rFonts w:eastAsiaTheme="minorHAnsi"/>
                <w:lang w:eastAsia="en-US"/>
              </w:rPr>
              <w:t>Калякова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Е.Б.,</w:t>
            </w:r>
          </w:p>
          <w:p w:rsidR="00CF75BE" w:rsidRPr="00640452" w:rsidRDefault="00CF75BE" w:rsidP="0003605A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40452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</w:t>
            </w:r>
          </w:p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Машукова М.А.</w:t>
            </w:r>
          </w:p>
        </w:tc>
      </w:tr>
      <w:tr w:rsidR="00CF75BE" w:rsidRPr="00640452" w:rsidTr="008E2FB6"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14:00-18:00</w:t>
            </w:r>
          </w:p>
        </w:tc>
        <w:tc>
          <w:tcPr>
            <w:tcW w:w="13324" w:type="dxa"/>
            <w:gridSpan w:val="3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 xml:space="preserve">Деловая программа  </w:t>
            </w:r>
            <w:r w:rsidRPr="00640452">
              <w:rPr>
                <w:b/>
                <w:lang w:val="en-US"/>
              </w:rPr>
              <w:t>III</w:t>
            </w:r>
            <w:r w:rsidRPr="00640452">
              <w:rPr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640452">
              <w:rPr>
                <w:b/>
                <w:lang w:val="en-US"/>
              </w:rPr>
              <w:t>WorldSkills</w:t>
            </w:r>
            <w:proofErr w:type="spellEnd"/>
            <w:r w:rsidRPr="00640452">
              <w:rPr>
                <w:b/>
              </w:rPr>
              <w:t xml:space="preserve"> </w:t>
            </w:r>
            <w:r w:rsidRPr="00640452">
              <w:rPr>
                <w:b/>
                <w:lang w:val="en-US"/>
              </w:rPr>
              <w:t>Russia</w:t>
            </w:r>
            <w:r w:rsidRPr="00640452">
              <w:rPr>
                <w:b/>
              </w:rPr>
              <w:t>)</w:t>
            </w:r>
          </w:p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b/>
              </w:rPr>
              <w:t>Кабардино-Балкарской Республики</w:t>
            </w:r>
          </w:p>
        </w:tc>
      </w:tr>
      <w:tr w:rsidR="00CF75BE" w:rsidRPr="00640452" w:rsidTr="008E2FB6">
        <w:trPr>
          <w:trHeight w:val="241"/>
        </w:trPr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1</w:t>
            </w:r>
            <w:r>
              <w:t>1</w:t>
            </w:r>
            <w:r w:rsidRPr="00640452">
              <w:t>:00-1</w:t>
            </w:r>
            <w:r>
              <w:t>2</w:t>
            </w:r>
            <w:r w:rsidRPr="00640452">
              <w:t>:00</w:t>
            </w: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Пресс-конференция для средств массовой информации с представителями Союза </w:t>
            </w:r>
            <w:proofErr w:type="spellStart"/>
            <w:r w:rsidRPr="00640452">
              <w:rPr>
                <w:rFonts w:eastAsiaTheme="minorHAnsi"/>
                <w:lang w:eastAsia="en-US"/>
              </w:rPr>
              <w:t>WorldSkills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40452">
              <w:rPr>
                <w:rFonts w:eastAsiaTheme="minorHAnsi"/>
                <w:lang w:eastAsia="en-US"/>
              </w:rPr>
              <w:t>Russia</w:t>
            </w:r>
            <w:proofErr w:type="spellEnd"/>
            <w:r w:rsidRPr="00640452">
              <w:rPr>
                <w:rFonts w:eastAsiaTheme="minorHAnsi"/>
                <w:lang w:eastAsia="en-US"/>
              </w:rPr>
              <w:t>, Оргкомитета, рабочей группы, организаций и предприятий КБР.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2 этаж, Конференц-зал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ГБПОУ «КБКС»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 xml:space="preserve">Союз </w:t>
            </w:r>
            <w:proofErr w:type="spellStart"/>
            <w:r w:rsidRPr="00640452">
              <w:rPr>
                <w:lang w:val="en-US"/>
              </w:rPr>
              <w:t>WorldSkills</w:t>
            </w:r>
            <w:proofErr w:type="spellEnd"/>
            <w:r w:rsidRPr="00640452">
              <w:t xml:space="preserve"> </w:t>
            </w:r>
            <w:r w:rsidRPr="00640452">
              <w:rPr>
                <w:lang w:val="en-US"/>
              </w:rPr>
              <w:t>Russia</w:t>
            </w:r>
            <w:r w:rsidRPr="00640452">
              <w:t xml:space="preserve">» Оргкомитет, пресс-служба </w:t>
            </w:r>
            <w:proofErr w:type="spellStart"/>
            <w:r w:rsidRPr="00640452">
              <w:t>Минпросвещения</w:t>
            </w:r>
            <w:proofErr w:type="spellEnd"/>
            <w:r w:rsidRPr="00640452">
              <w:t xml:space="preserve"> КБР</w:t>
            </w:r>
          </w:p>
        </w:tc>
      </w:tr>
      <w:tr w:rsidR="00CF75BE" w:rsidRPr="00640452" w:rsidTr="008E2FB6">
        <w:trPr>
          <w:trHeight w:val="241"/>
        </w:trPr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09:00-18:00</w:t>
            </w: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 xml:space="preserve">Выставка </w:t>
            </w:r>
            <w:proofErr w:type="spellStart"/>
            <w:r w:rsidRPr="00640452">
              <w:t>профмастерства</w:t>
            </w:r>
            <w:proofErr w:type="spellEnd"/>
            <w:r w:rsidRPr="00640452">
              <w:t xml:space="preserve"> (свои достижения выставляют профессиональные образовательные учреждения</w:t>
            </w:r>
            <w:r>
              <w:t>,</w:t>
            </w:r>
            <w:r w:rsidRPr="00640452">
              <w:t xml:space="preserve">  подведомственные </w:t>
            </w:r>
            <w:proofErr w:type="spellStart"/>
            <w:r w:rsidRPr="00640452">
              <w:t>Минпросвещению</w:t>
            </w:r>
            <w:proofErr w:type="spellEnd"/>
            <w:r w:rsidRPr="00640452">
              <w:t xml:space="preserve"> КБР)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Рабочие площадки: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КБКС, КБТТК, КБАДК, КБАПК </w:t>
            </w:r>
            <w:proofErr w:type="spellStart"/>
            <w:r w:rsidRPr="00640452">
              <w:rPr>
                <w:rFonts w:eastAsiaTheme="minorHAnsi"/>
                <w:lang w:eastAsia="en-US"/>
              </w:rPr>
              <w:t>им.Б.Г.Хамдохова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>РКЦ  КБР (</w:t>
            </w:r>
            <w:proofErr w:type="spellStart"/>
            <w:r w:rsidRPr="00640452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З.А.), Д</w:t>
            </w:r>
            <w:r>
              <w:rPr>
                <w:rFonts w:eastAsiaTheme="minorHAnsi"/>
                <w:lang w:eastAsia="en-US"/>
              </w:rPr>
              <w:t>и</w:t>
            </w:r>
            <w:r w:rsidRPr="00640452">
              <w:rPr>
                <w:rFonts w:eastAsiaTheme="minorHAnsi"/>
                <w:lang w:eastAsia="en-US"/>
              </w:rPr>
              <w:t xml:space="preserve">ректора: КБКС, КБТТК, КБАДК, КБАПК,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>,</w:t>
            </w:r>
          </w:p>
        </w:tc>
      </w:tr>
      <w:tr w:rsidR="00CF75BE" w:rsidRPr="00640452" w:rsidTr="008E2FB6">
        <w:trPr>
          <w:trHeight w:val="241"/>
        </w:trPr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10:00-18:00</w:t>
            </w: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>
              <w:t>Мастер-</w:t>
            </w:r>
            <w:r w:rsidRPr="00640452">
              <w:t>классы по компетенциям: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1.Парикмахерское искусство  (Академия красоты)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2.Технология моды (</w:t>
            </w:r>
            <w:proofErr w:type="spellStart"/>
            <w:r w:rsidRPr="00640452">
              <w:t>Аисова</w:t>
            </w:r>
            <w:proofErr w:type="spellEnd"/>
            <w:r w:rsidRPr="00640452">
              <w:t xml:space="preserve"> Л.Х.)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3.</w:t>
            </w:r>
            <w:r>
              <w:t xml:space="preserve">Мастер-класс по </w:t>
            </w:r>
            <w:proofErr w:type="spellStart"/>
            <w:r>
              <w:t>карвингу</w:t>
            </w:r>
            <w:proofErr w:type="spellEnd"/>
            <w:r>
              <w:t xml:space="preserve"> и оформлению (</w:t>
            </w:r>
            <w:proofErr w:type="spellStart"/>
            <w:r>
              <w:t>Боллуева</w:t>
            </w:r>
            <w:proofErr w:type="spellEnd"/>
            <w:r>
              <w:t xml:space="preserve"> О.Н.)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 xml:space="preserve">4.Сухое строительство и штукатурные работы (компания - </w:t>
            </w:r>
            <w:proofErr w:type="spellStart"/>
            <w:r w:rsidRPr="00640452">
              <w:t>Knauf</w:t>
            </w:r>
            <w:proofErr w:type="spellEnd"/>
            <w:r w:rsidRPr="00640452">
              <w:t>)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5.Демонстрационная компетенция (Черкеска) (</w:t>
            </w:r>
            <w:proofErr w:type="spellStart"/>
            <w:r w:rsidRPr="00640452">
              <w:t>Семененко</w:t>
            </w:r>
            <w:proofErr w:type="spellEnd"/>
            <w:r w:rsidRPr="00640452">
              <w:t xml:space="preserve"> Т.В.)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 xml:space="preserve">6.Облицовка плиткой (компания - </w:t>
            </w:r>
            <w:proofErr w:type="spellStart"/>
            <w:r w:rsidRPr="00640452">
              <w:t>Plitonit</w:t>
            </w:r>
            <w:proofErr w:type="spellEnd"/>
            <w:r w:rsidRPr="00640452">
              <w:t>)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7.Медицинский и социальный уход (</w:t>
            </w:r>
            <w:proofErr w:type="spellStart"/>
            <w:r w:rsidRPr="00640452">
              <w:t>Шогенова</w:t>
            </w:r>
            <w:proofErr w:type="spellEnd"/>
            <w:r w:rsidRPr="00640452">
              <w:t xml:space="preserve"> М.С.)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 xml:space="preserve">8.Деревообработчики («КБКС» - </w:t>
            </w:r>
            <w:proofErr w:type="spellStart"/>
            <w:r w:rsidRPr="00640452">
              <w:t>Шидуков</w:t>
            </w:r>
            <w:proofErr w:type="spellEnd"/>
            <w:r w:rsidRPr="00640452">
              <w:t xml:space="preserve"> М.А.)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9.Сетевое и системное администрирование (</w:t>
            </w:r>
            <w:proofErr w:type="spellStart"/>
            <w:r w:rsidRPr="00640452">
              <w:t>Хандоги</w:t>
            </w:r>
            <w:proofErr w:type="spellEnd"/>
            <w:r w:rsidRPr="00640452">
              <w:t xml:space="preserve"> Е.Н.)</w:t>
            </w:r>
          </w:p>
          <w:p w:rsidR="00CF75BE" w:rsidRDefault="00CF75BE" w:rsidP="0003605A">
            <w:pPr>
              <w:ind w:right="-108"/>
              <w:contextualSpacing/>
              <w:jc w:val="center"/>
            </w:pPr>
            <w:r w:rsidRPr="00640452">
              <w:t>10.Ремонт и обслуживание легковых автомобилей (</w:t>
            </w:r>
            <w:proofErr w:type="spellStart"/>
            <w:r w:rsidRPr="00640452">
              <w:t>Тхамитлоков</w:t>
            </w:r>
            <w:proofErr w:type="spellEnd"/>
            <w:r w:rsidRPr="00640452">
              <w:t xml:space="preserve"> М.М.)</w:t>
            </w:r>
          </w:p>
          <w:p w:rsidR="00CF75BE" w:rsidRPr="00A31006" w:rsidRDefault="00CF75BE" w:rsidP="0003605A">
            <w:pPr>
              <w:pStyle w:val="a3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</w:rPr>
            </w:pPr>
            <w:r w:rsidRPr="00A31006">
              <w:rPr>
                <w:rFonts w:asciiTheme="majorHAnsi" w:hAnsiTheme="majorHAnsi"/>
              </w:rPr>
              <w:lastRenderedPageBreak/>
              <w:t>Кукольный театр. Инсценировка сказки Ш. Перро «Красная Шапочка» (</w:t>
            </w:r>
            <w:proofErr w:type="spellStart"/>
            <w:r w:rsidRPr="00A31006">
              <w:rPr>
                <w:rFonts w:asciiTheme="majorHAnsi" w:hAnsiTheme="majorHAnsi"/>
              </w:rPr>
              <w:t>Абшаева</w:t>
            </w:r>
            <w:proofErr w:type="spellEnd"/>
            <w:r w:rsidRPr="00A31006">
              <w:rPr>
                <w:rFonts w:asciiTheme="majorHAnsi" w:hAnsiTheme="majorHAnsi"/>
              </w:rPr>
              <w:t xml:space="preserve"> </w:t>
            </w:r>
            <w:proofErr w:type="spellStart"/>
            <w:r w:rsidRPr="00A31006">
              <w:rPr>
                <w:rFonts w:asciiTheme="majorHAnsi" w:hAnsiTheme="majorHAnsi"/>
              </w:rPr>
              <w:t>Зухра</w:t>
            </w:r>
            <w:proofErr w:type="spellEnd"/>
            <w:r w:rsidRPr="00A31006">
              <w:rPr>
                <w:rFonts w:asciiTheme="majorHAnsi" w:hAnsiTheme="majorHAnsi"/>
              </w:rPr>
              <w:t xml:space="preserve">, </w:t>
            </w:r>
            <w:proofErr w:type="spellStart"/>
            <w:r w:rsidRPr="00A31006">
              <w:rPr>
                <w:rFonts w:asciiTheme="majorHAnsi" w:hAnsiTheme="majorHAnsi"/>
              </w:rPr>
              <w:t>Ногерова</w:t>
            </w:r>
            <w:proofErr w:type="spellEnd"/>
            <w:r w:rsidRPr="00A31006">
              <w:rPr>
                <w:rFonts w:asciiTheme="majorHAnsi" w:hAnsiTheme="majorHAnsi"/>
              </w:rPr>
              <w:t xml:space="preserve"> </w:t>
            </w:r>
            <w:proofErr w:type="spellStart"/>
            <w:r w:rsidRPr="00A31006">
              <w:rPr>
                <w:rFonts w:asciiTheme="majorHAnsi" w:hAnsiTheme="majorHAnsi"/>
              </w:rPr>
              <w:t>Лейля</w:t>
            </w:r>
            <w:proofErr w:type="spellEnd"/>
            <w:r w:rsidRPr="00A31006">
              <w:rPr>
                <w:rFonts w:asciiTheme="majorHAnsi" w:hAnsiTheme="majorHAnsi"/>
              </w:rPr>
              <w:t xml:space="preserve">, </w:t>
            </w:r>
            <w:proofErr w:type="spellStart"/>
            <w:r w:rsidRPr="00A31006">
              <w:rPr>
                <w:rFonts w:asciiTheme="majorHAnsi" w:hAnsiTheme="majorHAnsi"/>
              </w:rPr>
              <w:t>Гуртуева</w:t>
            </w:r>
            <w:proofErr w:type="spellEnd"/>
            <w:r w:rsidRPr="00A31006">
              <w:rPr>
                <w:rFonts w:asciiTheme="majorHAnsi" w:hAnsiTheme="majorHAnsi"/>
              </w:rPr>
              <w:t xml:space="preserve"> </w:t>
            </w:r>
            <w:proofErr w:type="spellStart"/>
            <w:r w:rsidRPr="00A31006">
              <w:rPr>
                <w:rFonts w:asciiTheme="majorHAnsi" w:hAnsiTheme="majorHAnsi"/>
              </w:rPr>
              <w:t>Алима</w:t>
            </w:r>
            <w:proofErr w:type="spellEnd"/>
            <w:r w:rsidRPr="00A31006">
              <w:rPr>
                <w:rFonts w:asciiTheme="majorHAnsi" w:hAnsiTheme="majorHAnsi"/>
              </w:rPr>
              <w:t>)</w:t>
            </w:r>
          </w:p>
          <w:p w:rsidR="00CF75BE" w:rsidRPr="00037A41" w:rsidRDefault="00CF75BE" w:rsidP="0003605A">
            <w:pPr>
              <w:pStyle w:val="a3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</w:rPr>
            </w:pPr>
            <w:r w:rsidRPr="00037A41">
              <w:rPr>
                <w:rFonts w:asciiTheme="majorHAnsi" w:hAnsiTheme="majorHAnsi"/>
              </w:rPr>
              <w:t xml:space="preserve">Изготовление театральных кукол-гармошек (Кулиева Милана, </w:t>
            </w:r>
            <w:proofErr w:type="spellStart"/>
            <w:r w:rsidRPr="00037A41">
              <w:rPr>
                <w:rFonts w:asciiTheme="majorHAnsi" w:hAnsiTheme="majorHAnsi"/>
              </w:rPr>
              <w:t>Макоева</w:t>
            </w:r>
            <w:proofErr w:type="spellEnd"/>
            <w:r w:rsidRPr="00037A41">
              <w:rPr>
                <w:rFonts w:asciiTheme="majorHAnsi" w:hAnsiTheme="majorHAnsi"/>
              </w:rPr>
              <w:t xml:space="preserve"> </w:t>
            </w:r>
            <w:proofErr w:type="spellStart"/>
            <w:r w:rsidRPr="00037A41">
              <w:rPr>
                <w:rFonts w:asciiTheme="majorHAnsi" w:hAnsiTheme="majorHAnsi"/>
              </w:rPr>
              <w:t>Санита</w:t>
            </w:r>
            <w:proofErr w:type="spellEnd"/>
            <w:r w:rsidRPr="00037A41">
              <w:rPr>
                <w:rFonts w:asciiTheme="majorHAnsi" w:hAnsiTheme="majorHAnsi"/>
              </w:rPr>
              <w:t>)</w:t>
            </w:r>
          </w:p>
          <w:p w:rsidR="00CF75BE" w:rsidRPr="00037A41" w:rsidRDefault="00CF75BE" w:rsidP="0003605A">
            <w:pPr>
              <w:pStyle w:val="a3"/>
              <w:numPr>
                <w:ilvl w:val="0"/>
                <w:numId w:val="20"/>
              </w:numPr>
              <w:ind w:left="727" w:hanging="425"/>
              <w:jc w:val="center"/>
              <w:rPr>
                <w:rFonts w:asciiTheme="majorHAnsi" w:hAnsiTheme="majorHAnsi"/>
              </w:rPr>
            </w:pPr>
            <w:r w:rsidRPr="00037A41">
              <w:rPr>
                <w:rFonts w:asciiTheme="majorHAnsi" w:hAnsiTheme="majorHAnsi"/>
              </w:rPr>
              <w:t>Робототехника (</w:t>
            </w:r>
            <w:proofErr w:type="spellStart"/>
            <w:r w:rsidRPr="00037A41">
              <w:rPr>
                <w:rFonts w:asciiTheme="majorHAnsi" w:hAnsiTheme="majorHAnsi"/>
              </w:rPr>
              <w:t>Гуппоева</w:t>
            </w:r>
            <w:proofErr w:type="spellEnd"/>
            <w:r w:rsidRPr="00037A41">
              <w:rPr>
                <w:rFonts w:asciiTheme="majorHAnsi" w:hAnsiTheme="majorHAnsi"/>
              </w:rPr>
              <w:t xml:space="preserve"> Амина)</w:t>
            </w:r>
          </w:p>
          <w:p w:rsidR="00CF75BE" w:rsidRDefault="00CF75BE" w:rsidP="0003605A">
            <w:pPr>
              <w:pStyle w:val="a3"/>
              <w:numPr>
                <w:ilvl w:val="0"/>
                <w:numId w:val="20"/>
              </w:numPr>
              <w:ind w:left="727" w:hanging="425"/>
              <w:jc w:val="center"/>
              <w:rPr>
                <w:rFonts w:asciiTheme="majorHAnsi" w:hAnsiTheme="majorHAnsi"/>
              </w:rPr>
            </w:pPr>
            <w:r w:rsidRPr="00037A41">
              <w:rPr>
                <w:rFonts w:asciiTheme="majorHAnsi" w:hAnsiTheme="majorHAnsi"/>
              </w:rPr>
              <w:t xml:space="preserve">Изготовление цветов из </w:t>
            </w:r>
            <w:proofErr w:type="spellStart"/>
            <w:r w:rsidRPr="00037A41">
              <w:rPr>
                <w:rFonts w:asciiTheme="majorHAnsi" w:hAnsiTheme="majorHAnsi"/>
              </w:rPr>
              <w:t>фоамирана</w:t>
            </w:r>
            <w:proofErr w:type="spellEnd"/>
            <w:r w:rsidRPr="00037A41">
              <w:rPr>
                <w:rFonts w:asciiTheme="majorHAnsi" w:hAnsiTheme="majorHAnsi"/>
              </w:rPr>
              <w:t xml:space="preserve"> (Воскобойникова Ольга Сергеевна, </w:t>
            </w:r>
            <w:proofErr w:type="spellStart"/>
            <w:r w:rsidRPr="00037A41">
              <w:rPr>
                <w:rFonts w:asciiTheme="majorHAnsi" w:hAnsiTheme="majorHAnsi"/>
              </w:rPr>
              <w:t>Аршулик</w:t>
            </w:r>
            <w:proofErr w:type="spellEnd"/>
            <w:r w:rsidRPr="00037A41">
              <w:rPr>
                <w:rFonts w:asciiTheme="majorHAnsi" w:hAnsiTheme="majorHAnsi"/>
              </w:rPr>
              <w:t xml:space="preserve"> Яна)</w:t>
            </w:r>
          </w:p>
          <w:p w:rsidR="00CF75BE" w:rsidRPr="00640452" w:rsidRDefault="00CF75BE" w:rsidP="0003605A">
            <w:pPr>
              <w:pStyle w:val="a3"/>
              <w:numPr>
                <w:ilvl w:val="0"/>
                <w:numId w:val="20"/>
              </w:numPr>
              <w:ind w:right="-108"/>
              <w:jc w:val="center"/>
            </w:pPr>
            <w:proofErr w:type="spellStart"/>
            <w:r w:rsidRPr="00A31006">
              <w:rPr>
                <w:rFonts w:asciiTheme="majorHAnsi" w:hAnsiTheme="majorHAnsi"/>
              </w:rPr>
              <w:t>Кукла-Зерновушка</w:t>
            </w:r>
            <w:proofErr w:type="spellEnd"/>
            <w:r w:rsidRPr="00A31006">
              <w:rPr>
                <w:rFonts w:asciiTheme="majorHAnsi" w:hAnsiTheme="majorHAnsi"/>
              </w:rPr>
              <w:t xml:space="preserve"> (Воскобойникова Ольга Сергеевна,  </w:t>
            </w:r>
            <w:proofErr w:type="spellStart"/>
            <w:r w:rsidRPr="00A31006">
              <w:rPr>
                <w:rFonts w:asciiTheme="majorHAnsi" w:hAnsiTheme="majorHAnsi"/>
              </w:rPr>
              <w:t>Самойда</w:t>
            </w:r>
            <w:proofErr w:type="spellEnd"/>
            <w:r w:rsidRPr="00A31006">
              <w:rPr>
                <w:rFonts w:asciiTheme="majorHAnsi" w:hAnsiTheme="majorHAnsi"/>
              </w:rPr>
              <w:t xml:space="preserve"> Валерия)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lastRenderedPageBreak/>
              <w:t>Рабочие площадки: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КБКС, КБАДК.</w:t>
            </w:r>
          </w:p>
          <w:p w:rsidR="00CF75BE" w:rsidRPr="00640452" w:rsidRDefault="00CF75BE" w:rsidP="0003605A">
            <w:pPr>
              <w:contextualSpacing/>
              <w:jc w:val="center"/>
            </w:pPr>
          </w:p>
        </w:tc>
        <w:tc>
          <w:tcPr>
            <w:tcW w:w="2977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РКЦ </w:t>
            </w:r>
            <w:r w:rsidRPr="00640452">
              <w:rPr>
                <w:rFonts w:eastAsiaTheme="minorHAnsi"/>
                <w:lang w:eastAsia="en-US"/>
              </w:rPr>
              <w:t>КБР (</w:t>
            </w:r>
            <w:proofErr w:type="spellStart"/>
            <w:r w:rsidRPr="00640452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З.А., </w:t>
            </w:r>
            <w:proofErr w:type="spellStart"/>
            <w:r w:rsidRPr="00640452">
              <w:rPr>
                <w:rFonts w:eastAsiaTheme="minorHAnsi"/>
                <w:lang w:eastAsia="en-US"/>
              </w:rPr>
              <w:t>Калякова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Е.Б.)</w:t>
            </w:r>
          </w:p>
        </w:tc>
      </w:tr>
      <w:tr w:rsidR="00CF75BE" w:rsidRPr="00640452" w:rsidTr="00895093">
        <w:trPr>
          <w:trHeight w:val="275"/>
        </w:trPr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1</w:t>
            </w:r>
            <w:r>
              <w:t>2</w:t>
            </w:r>
            <w:r w:rsidRPr="00640452">
              <w:t>.00-1</w:t>
            </w:r>
            <w:r>
              <w:t>3</w:t>
            </w:r>
            <w:r w:rsidRPr="00640452">
              <w:t>.00</w:t>
            </w: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>
              <w:t>Семинар:</w:t>
            </w:r>
            <w:r w:rsidRPr="00640452">
              <w:t xml:space="preserve"> «Стратегии развития движения «Молодые пр</w:t>
            </w:r>
            <w:r>
              <w:t xml:space="preserve">офессионалы» в КБР, достижения </w:t>
            </w:r>
            <w:r w:rsidRPr="00640452">
              <w:t>и перспективы»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Вопросы для обсуждения: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Проблемы и перспективы развитие Движения «Молодые профессионалы» (</w:t>
            </w:r>
            <w:proofErr w:type="spellStart"/>
            <w:r w:rsidRPr="00640452">
              <w:t>WorldSkills</w:t>
            </w:r>
            <w:proofErr w:type="spellEnd"/>
            <w:r w:rsidRPr="00640452">
              <w:t xml:space="preserve"> </w:t>
            </w:r>
            <w:proofErr w:type="spellStart"/>
            <w:r w:rsidRPr="00640452">
              <w:t>Russia</w:t>
            </w:r>
            <w:proofErr w:type="spellEnd"/>
            <w:r w:rsidRPr="00640452">
              <w:t>) на территории КБР на период 2019-2022 гг.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Оказание содействия в поиске работы молодым профессионалам – участникам чемпионата.</w:t>
            </w:r>
          </w:p>
          <w:p w:rsidR="00CF75BE" w:rsidRPr="00640452" w:rsidRDefault="00CF75BE" w:rsidP="0003605A">
            <w:pPr>
              <w:contextualSpacing/>
              <w:jc w:val="center"/>
              <w:rPr>
                <w:color w:val="FF0000"/>
              </w:rPr>
            </w:pPr>
            <w:r w:rsidRPr="00640452">
              <w:t>Включение волонтёрских организаций КБР в проекты и программы Движения «Молодые профессионалы» (</w:t>
            </w:r>
            <w:proofErr w:type="spellStart"/>
            <w:r w:rsidRPr="00640452">
              <w:t>WorldSkills</w:t>
            </w:r>
            <w:proofErr w:type="spellEnd"/>
            <w:r w:rsidRPr="00640452">
              <w:t xml:space="preserve"> </w:t>
            </w:r>
            <w:proofErr w:type="spellStart"/>
            <w:r w:rsidRPr="00640452">
              <w:t>Russia</w:t>
            </w:r>
            <w:proofErr w:type="spellEnd"/>
            <w:r w:rsidRPr="00640452">
              <w:t>) на территории КБР.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2 этаж, Конференц-зал</w:t>
            </w:r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t>КБКС</w:t>
            </w:r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</w:tc>
        <w:tc>
          <w:tcPr>
            <w:tcW w:w="2977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>РКЦ  КБР (</w:t>
            </w:r>
            <w:proofErr w:type="spellStart"/>
            <w:r w:rsidRPr="00640452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З.А., </w:t>
            </w:r>
            <w:proofErr w:type="spellStart"/>
            <w:r w:rsidRPr="00640452">
              <w:rPr>
                <w:rFonts w:eastAsiaTheme="minorHAnsi"/>
                <w:lang w:eastAsia="en-US"/>
              </w:rPr>
              <w:t>Калякова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Е.Б.)</w:t>
            </w:r>
          </w:p>
        </w:tc>
      </w:tr>
      <w:tr w:rsidR="00CF75BE" w:rsidRPr="00640452" w:rsidTr="00895093">
        <w:trPr>
          <w:trHeight w:val="275"/>
        </w:trPr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>
              <w:t>13.00-14.00</w:t>
            </w: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1A7FEB" w:rsidRDefault="00CF75BE" w:rsidP="0003605A">
            <w:pPr>
              <w:jc w:val="center"/>
              <w:rPr>
                <w:rFonts w:asciiTheme="majorHAnsi" w:eastAsia="Calibri" w:hAnsiTheme="majorHAnsi"/>
              </w:rPr>
            </w:pPr>
            <w:r w:rsidRPr="001A7FEB">
              <w:rPr>
                <w:rFonts w:asciiTheme="majorHAnsi" w:eastAsia="Calibri" w:hAnsiTheme="majorHAnsi"/>
              </w:rPr>
              <w:t>Круглый стол</w:t>
            </w:r>
            <w:r>
              <w:rPr>
                <w:rFonts w:asciiTheme="majorHAnsi" w:eastAsia="Calibri" w:hAnsiTheme="majorHAnsi"/>
              </w:rPr>
              <w:t>:</w:t>
            </w:r>
            <w:r w:rsidRPr="001A7FEB">
              <w:rPr>
                <w:rFonts w:asciiTheme="majorHAnsi" w:eastAsia="Calibri" w:hAnsiTheme="majorHAnsi"/>
              </w:rPr>
              <w:t xml:space="preserve">  «Профориентация поколения Z. Вызовы и решения»</w:t>
            </w:r>
          </w:p>
          <w:p w:rsidR="00CF75BE" w:rsidRPr="001A7FEB" w:rsidRDefault="00CF75BE" w:rsidP="0003605A">
            <w:pPr>
              <w:jc w:val="center"/>
              <w:rPr>
                <w:rFonts w:asciiTheme="majorHAnsi" w:eastAsia="Calibri" w:hAnsiTheme="majorHAnsi"/>
              </w:rPr>
            </w:pPr>
            <w:r w:rsidRPr="001A7FEB">
              <w:rPr>
                <w:rFonts w:asciiTheme="majorHAnsi" w:eastAsia="Calibri" w:hAnsiTheme="majorHAnsi"/>
              </w:rPr>
              <w:t>Вопросы для обсуждения:</w:t>
            </w:r>
          </w:p>
          <w:p w:rsidR="00CF75BE" w:rsidRPr="001A7FEB" w:rsidRDefault="00CF75BE" w:rsidP="0003605A">
            <w:pPr>
              <w:jc w:val="center"/>
              <w:rPr>
                <w:rFonts w:asciiTheme="majorHAnsi" w:eastAsia="Calibri" w:hAnsiTheme="majorHAnsi"/>
              </w:rPr>
            </w:pPr>
            <w:r w:rsidRPr="001A7FEB">
              <w:rPr>
                <w:rFonts w:asciiTheme="majorHAnsi" w:eastAsia="Calibri" w:hAnsiTheme="majorHAnsi"/>
              </w:rPr>
              <w:t>Особенности «поколения Z».</w:t>
            </w:r>
          </w:p>
          <w:p w:rsidR="00CF75BE" w:rsidRPr="001A7FEB" w:rsidRDefault="00CF75BE" w:rsidP="0003605A">
            <w:pPr>
              <w:jc w:val="center"/>
              <w:rPr>
                <w:rFonts w:asciiTheme="majorHAnsi" w:eastAsia="Calibri" w:hAnsiTheme="majorHAnsi"/>
              </w:rPr>
            </w:pPr>
            <w:r w:rsidRPr="001A7FEB">
              <w:rPr>
                <w:rFonts w:asciiTheme="majorHAnsi" w:eastAsia="Calibri" w:hAnsiTheme="majorHAnsi"/>
              </w:rPr>
              <w:t>Особенности в организации профориентационной работы с «поколением Z».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2 этаж, Конференц-зал</w:t>
            </w:r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t>КБКС</w:t>
            </w:r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CF75BE" w:rsidRPr="00640452" w:rsidRDefault="00CF75BE" w:rsidP="0003605A">
            <w:pPr>
              <w:contextualSpacing/>
            </w:pPr>
          </w:p>
        </w:tc>
        <w:tc>
          <w:tcPr>
            <w:tcW w:w="2977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>РКЦ  КБР (</w:t>
            </w:r>
            <w:proofErr w:type="spellStart"/>
            <w:r w:rsidRPr="00640452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З.А., </w:t>
            </w:r>
            <w:proofErr w:type="spellStart"/>
            <w:r w:rsidRPr="00640452">
              <w:rPr>
                <w:rFonts w:eastAsiaTheme="minorHAnsi"/>
                <w:lang w:eastAsia="en-US"/>
              </w:rPr>
              <w:t>Калякова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Е.Б.)</w:t>
            </w:r>
          </w:p>
        </w:tc>
      </w:tr>
      <w:tr w:rsidR="00932BEA" w:rsidRPr="00640452" w:rsidTr="008E2FB6">
        <w:tc>
          <w:tcPr>
            <w:tcW w:w="1702" w:type="dxa"/>
            <w:shd w:val="clear" w:color="auto" w:fill="FFFFFF" w:themeFill="background1"/>
          </w:tcPr>
          <w:p w:rsidR="00932BEA" w:rsidRPr="00640452" w:rsidRDefault="00932BEA" w:rsidP="0025329C">
            <w:pPr>
              <w:contextualSpacing/>
              <w:jc w:val="center"/>
            </w:pPr>
            <w:r>
              <w:t>18.0</w:t>
            </w:r>
            <w:r w:rsidRPr="00640452">
              <w:t>0-18.30</w:t>
            </w:r>
          </w:p>
        </w:tc>
        <w:tc>
          <w:tcPr>
            <w:tcW w:w="7228" w:type="dxa"/>
            <w:shd w:val="clear" w:color="auto" w:fill="FFFFFF" w:themeFill="background1"/>
          </w:tcPr>
          <w:p w:rsidR="00932BEA" w:rsidRDefault="00932BEA" w:rsidP="0025329C">
            <w:pPr>
              <w:contextualSpacing/>
              <w:jc w:val="center"/>
            </w:pPr>
            <w:r w:rsidRPr="00640452">
              <w:t>Экспертно-методический совет  (подведение итогов дня Чемпионата)</w:t>
            </w:r>
            <w:r>
              <w:t xml:space="preserve">. </w:t>
            </w:r>
          </w:p>
          <w:p w:rsidR="00932BEA" w:rsidRPr="00640452" w:rsidRDefault="00932BEA" w:rsidP="0025329C">
            <w:pPr>
              <w:contextualSpacing/>
              <w:jc w:val="center"/>
            </w:pPr>
            <w:r w:rsidRPr="00640452">
              <w:t>Внесение результатов модуля в CIS в присутствии всех экспертов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Рабочие площадки:</w:t>
            </w:r>
          </w:p>
          <w:p w:rsidR="00932BEA" w:rsidRPr="00640452" w:rsidRDefault="00932BEA" w:rsidP="0025329C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КБКС, КБТТК, КБАДК, КБАПК </w:t>
            </w:r>
            <w:proofErr w:type="spellStart"/>
            <w:r w:rsidRPr="00640452">
              <w:rPr>
                <w:rFonts w:eastAsiaTheme="minorHAnsi"/>
                <w:lang w:eastAsia="en-US"/>
              </w:rPr>
              <w:t>им.Б.Г.Хамдохова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32BEA" w:rsidRPr="00640452" w:rsidRDefault="00932BEA" w:rsidP="00482469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Главные эксперты</w:t>
            </w:r>
          </w:p>
        </w:tc>
      </w:tr>
      <w:tr w:rsidR="00932BEA" w:rsidRPr="00640452" w:rsidTr="008E2FB6">
        <w:tc>
          <w:tcPr>
            <w:tcW w:w="1702" w:type="dxa"/>
            <w:shd w:val="clear" w:color="auto" w:fill="FFFFFF" w:themeFill="background1"/>
          </w:tcPr>
          <w:p w:rsidR="00932BEA" w:rsidRPr="00640452" w:rsidRDefault="00932BEA" w:rsidP="00932BEA">
            <w:pPr>
              <w:contextualSpacing/>
              <w:jc w:val="center"/>
            </w:pPr>
            <w:r>
              <w:t>18:30-19:30</w:t>
            </w:r>
          </w:p>
        </w:tc>
        <w:tc>
          <w:tcPr>
            <w:tcW w:w="7228" w:type="dxa"/>
            <w:shd w:val="clear" w:color="auto" w:fill="FFFFFF" w:themeFill="background1"/>
          </w:tcPr>
          <w:p w:rsidR="00932BEA" w:rsidRPr="00640452" w:rsidRDefault="00932BEA" w:rsidP="00932BEA">
            <w:pPr>
              <w:contextualSpacing/>
              <w:jc w:val="center"/>
            </w:pPr>
            <w:r>
              <w:t xml:space="preserve">Ужин </w:t>
            </w:r>
            <w:r w:rsidRPr="00640452">
              <w:t>экспертов, представители Союза и  волонтеров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32BEA" w:rsidRPr="00640452" w:rsidRDefault="00932BEA" w:rsidP="00932BEA">
            <w:pPr>
              <w:contextualSpacing/>
              <w:jc w:val="center"/>
            </w:pPr>
            <w:r w:rsidRPr="00640452">
              <w:t>Рабочие площадки:</w:t>
            </w:r>
          </w:p>
          <w:p w:rsidR="00932BEA" w:rsidRPr="00640452" w:rsidRDefault="00932BEA" w:rsidP="00932BE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lastRenderedPageBreak/>
              <w:t xml:space="preserve">КБКС, КБТТК,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32BEA" w:rsidRPr="00640452" w:rsidRDefault="00932BEA" w:rsidP="00932BE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РКЦ</w:t>
            </w:r>
            <w:r w:rsidRPr="00640452">
              <w:rPr>
                <w:rFonts w:eastAsiaTheme="minorHAnsi"/>
                <w:lang w:eastAsia="en-US"/>
              </w:rPr>
              <w:t xml:space="preserve"> КБР,</w:t>
            </w:r>
          </w:p>
          <w:p w:rsidR="00932BEA" w:rsidRPr="00640452" w:rsidRDefault="00932BEA" w:rsidP="00932BE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lastRenderedPageBreak/>
              <w:t xml:space="preserve">Директора: КБКС, КБТТК, КБАДК, КБАПК,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</w:tr>
      <w:tr w:rsidR="00932BEA" w:rsidRPr="00640452" w:rsidTr="008E2FB6">
        <w:tc>
          <w:tcPr>
            <w:tcW w:w="1702" w:type="dxa"/>
            <w:shd w:val="clear" w:color="auto" w:fill="auto"/>
          </w:tcPr>
          <w:p w:rsidR="00932BEA" w:rsidRPr="00640452" w:rsidRDefault="00932BEA" w:rsidP="0025329C">
            <w:pPr>
              <w:contextualSpacing/>
              <w:jc w:val="center"/>
            </w:pPr>
            <w:r>
              <w:lastRenderedPageBreak/>
              <w:t>19.30-20</w:t>
            </w:r>
            <w:r w:rsidRPr="00640452">
              <w:t>.00</w:t>
            </w:r>
          </w:p>
        </w:tc>
        <w:tc>
          <w:tcPr>
            <w:tcW w:w="7228" w:type="dxa"/>
            <w:shd w:val="clear" w:color="auto" w:fill="auto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Трансфер участников соревнований, экспертов и представителей Союза с рабочих площадок в гостиницы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Рабочие площадки:</w:t>
            </w:r>
          </w:p>
          <w:p w:rsidR="00932BEA" w:rsidRPr="00640452" w:rsidRDefault="00932BEA" w:rsidP="0025329C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КБКС, КБТТК, КБАДК, КБАПК </w:t>
            </w:r>
            <w:proofErr w:type="spellStart"/>
            <w:r w:rsidRPr="00640452">
              <w:rPr>
                <w:rFonts w:eastAsiaTheme="minorHAnsi"/>
                <w:lang w:eastAsia="en-US"/>
              </w:rPr>
              <w:t>им.Б.Г.Хамдохова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РКЦ  КБР, Директора: КБКС, КБГТК, КБТТК, ПМК,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>, ДАТ «Солнечный город»</w:t>
            </w:r>
            <w:r>
              <w:rPr>
                <w:rFonts w:eastAsiaTheme="minorHAnsi"/>
                <w:lang w:eastAsia="en-US"/>
              </w:rPr>
              <w:t>, ЧПОУ «МК «Призвание»</w:t>
            </w:r>
          </w:p>
        </w:tc>
      </w:tr>
      <w:tr w:rsidR="00932BEA" w:rsidRPr="00640452" w:rsidTr="00E1033D">
        <w:trPr>
          <w:trHeight w:val="639"/>
        </w:trPr>
        <w:tc>
          <w:tcPr>
            <w:tcW w:w="15026" w:type="dxa"/>
            <w:gridSpan w:val="4"/>
            <w:shd w:val="clear" w:color="auto" w:fill="D6E3BC"/>
            <w:vAlign w:val="center"/>
          </w:tcPr>
          <w:p w:rsidR="00932BEA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</w:p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  <w:lang w:val="en-US"/>
              </w:rPr>
            </w:pPr>
            <w:r w:rsidRPr="00640452">
              <w:rPr>
                <w:b/>
              </w:rPr>
              <w:t>28</w:t>
            </w:r>
            <w:r w:rsidRPr="00640452">
              <w:rPr>
                <w:b/>
                <w:lang w:val="en-US"/>
              </w:rPr>
              <w:t xml:space="preserve"> </w:t>
            </w:r>
            <w:r w:rsidRPr="00640452">
              <w:rPr>
                <w:b/>
              </w:rPr>
              <w:t xml:space="preserve">февраля  </w:t>
            </w:r>
            <w:r w:rsidRPr="00640452">
              <w:rPr>
                <w:b/>
                <w:color w:val="000000" w:themeColor="text1"/>
              </w:rPr>
              <w:t>2019</w:t>
            </w:r>
            <w:r w:rsidRPr="00640452">
              <w:rPr>
                <w:b/>
              </w:rPr>
              <w:t>, четверг</w:t>
            </w:r>
            <w:r w:rsidRPr="00640452">
              <w:rPr>
                <w:b/>
                <w:lang w:val="en-US"/>
              </w:rPr>
              <w:t xml:space="preserve"> (C 2)</w:t>
            </w:r>
          </w:p>
        </w:tc>
      </w:tr>
      <w:tr w:rsidR="00932BEA" w:rsidRPr="00640452" w:rsidTr="008E2FB6">
        <w:trPr>
          <w:trHeight w:val="503"/>
        </w:trPr>
        <w:tc>
          <w:tcPr>
            <w:tcW w:w="1702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Время</w:t>
            </w:r>
          </w:p>
        </w:tc>
        <w:tc>
          <w:tcPr>
            <w:tcW w:w="7228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Мероприятие</w:t>
            </w:r>
          </w:p>
        </w:tc>
        <w:tc>
          <w:tcPr>
            <w:tcW w:w="3119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Помещение</w:t>
            </w:r>
          </w:p>
        </w:tc>
        <w:tc>
          <w:tcPr>
            <w:tcW w:w="2977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Ответственные лица</w:t>
            </w:r>
          </w:p>
        </w:tc>
      </w:tr>
      <w:tr w:rsidR="00932BEA" w:rsidRPr="00640452" w:rsidTr="005A44C0">
        <w:tc>
          <w:tcPr>
            <w:tcW w:w="1702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  <w:r>
              <w:t>08:</w:t>
            </w:r>
            <w:r w:rsidRPr="00640452">
              <w:t xml:space="preserve">00 </w:t>
            </w:r>
            <w:r>
              <w:t>–</w:t>
            </w:r>
            <w:r w:rsidRPr="00640452">
              <w:t xml:space="preserve"> </w:t>
            </w:r>
            <w:r>
              <w:t>0</w:t>
            </w:r>
            <w:r w:rsidRPr="00640452">
              <w:t>9</w:t>
            </w:r>
            <w:r>
              <w:t>:</w:t>
            </w:r>
            <w:r w:rsidRPr="00640452">
              <w:t>00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  <w:r w:rsidRPr="00640452">
              <w:t xml:space="preserve">Трансфер экспертов, участников соревнований и представителей Союза из гостиниц на конкурсные площадки проведения  </w:t>
            </w:r>
            <w:r w:rsidRPr="00640452">
              <w:rPr>
                <w:lang w:val="en-US"/>
              </w:rPr>
              <w:t>III</w:t>
            </w:r>
            <w:r w:rsidRPr="00640452">
              <w:t xml:space="preserve"> Регионального чемпионата «Молодые профессионалы» (</w:t>
            </w:r>
            <w:proofErr w:type="spellStart"/>
            <w:r w:rsidRPr="00640452">
              <w:t>WorldSkills</w:t>
            </w:r>
            <w:proofErr w:type="spellEnd"/>
            <w:r w:rsidRPr="00640452">
              <w:t xml:space="preserve"> </w:t>
            </w:r>
            <w:proofErr w:type="spellStart"/>
            <w:r w:rsidRPr="00640452">
              <w:t>Russia</w:t>
            </w:r>
            <w:proofErr w:type="spellEnd"/>
            <w:r w:rsidRPr="00640452">
              <w:t>) Кабардино-Балкарской Республики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Гостиница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РКЦ  КБР, Директора: КБКС, КБГТК, КБТТК, ПМК,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>, ДАТ «Солнечный город»</w:t>
            </w:r>
            <w:r>
              <w:rPr>
                <w:rFonts w:eastAsiaTheme="minorHAnsi"/>
                <w:lang w:eastAsia="en-US"/>
              </w:rPr>
              <w:t>, ЧПОУ «МК «Призвание»</w:t>
            </w:r>
          </w:p>
        </w:tc>
      </w:tr>
      <w:tr w:rsidR="00932BEA" w:rsidRPr="00640452" w:rsidTr="008E2FB6">
        <w:tc>
          <w:tcPr>
            <w:tcW w:w="1702" w:type="dxa"/>
            <w:vMerge w:val="restart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  <w:r>
              <w:t>9:</w:t>
            </w:r>
            <w:r w:rsidRPr="00640452">
              <w:t>00-18</w:t>
            </w:r>
            <w:r>
              <w:t>:</w:t>
            </w:r>
            <w:r w:rsidRPr="00640452">
              <w:t>00</w:t>
            </w:r>
          </w:p>
        </w:tc>
        <w:tc>
          <w:tcPr>
            <w:tcW w:w="10347" w:type="dxa"/>
            <w:gridSpan w:val="2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b/>
                <w:lang w:eastAsia="en-US"/>
              </w:rPr>
              <w:lastRenderedPageBreak/>
              <w:t>Соревнования Чемпионата WSR</w:t>
            </w:r>
            <w:r w:rsidRPr="00640452">
              <w:rPr>
                <w:rFonts w:eastAsiaTheme="minorHAnsi"/>
                <w:lang w:eastAsia="en-US"/>
              </w:rPr>
              <w:t xml:space="preserve"> (Знакомство с рабочими местами и оборудованием, инструктажи по технике безопасности на рабочих местах)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40452">
              <w:t xml:space="preserve">Трансляция соревнований в режиме </w:t>
            </w:r>
            <w:proofErr w:type="spellStart"/>
            <w:r w:rsidRPr="00640452">
              <w:t>on-line</w:t>
            </w:r>
            <w:proofErr w:type="spellEnd"/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t>Главные эксперты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 xml:space="preserve">1. </w:t>
            </w:r>
            <w:proofErr w:type="spellStart"/>
            <w:r w:rsidRPr="00640452">
              <w:rPr>
                <w:color w:val="000000"/>
                <w:lang w:val="en-US"/>
              </w:rPr>
              <w:t>Сварочные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технологии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 xml:space="preserve">, </w:t>
            </w:r>
            <w:proofErr w:type="spellStart"/>
            <w:r>
              <w:t>уч.-произв</w:t>
            </w:r>
            <w:proofErr w:type="gramStart"/>
            <w:r>
              <w:t>.м</w:t>
            </w:r>
            <w:proofErr w:type="gramEnd"/>
            <w:r>
              <w:t>астер</w:t>
            </w:r>
            <w:proofErr w:type="spellEnd"/>
            <w:r>
              <w:t xml:space="preserve">. </w:t>
            </w:r>
          </w:p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>
              <w:t xml:space="preserve">2 </w:t>
            </w:r>
            <w:proofErr w:type="spellStart"/>
            <w:r>
              <w:t>эт</w:t>
            </w:r>
            <w:proofErr w:type="spellEnd"/>
            <w:r>
              <w:t>.,</w:t>
            </w:r>
            <w:r w:rsidRPr="00640452">
              <w:t xml:space="preserve"> Сварочная мастерская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10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</w:pPr>
            <w:proofErr w:type="spellStart"/>
            <w:r w:rsidRPr="00640452">
              <w:t>Гучаев</w:t>
            </w:r>
            <w:proofErr w:type="spellEnd"/>
            <w:r w:rsidRPr="00640452">
              <w:t xml:space="preserve"> М.Т.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ind w:left="-80" w:firstLine="80"/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2. Облицовка плиткой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932BEA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 xml:space="preserve">, </w:t>
            </w:r>
            <w:proofErr w:type="spellStart"/>
            <w:r>
              <w:t>уч.-произв</w:t>
            </w:r>
            <w:proofErr w:type="gramStart"/>
            <w:r>
              <w:t>.м</w:t>
            </w:r>
            <w:proofErr w:type="gramEnd"/>
            <w:r>
              <w:t>астер</w:t>
            </w:r>
            <w:proofErr w:type="spellEnd"/>
            <w:r>
              <w:t xml:space="preserve">. </w:t>
            </w:r>
          </w:p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>
              <w:t xml:space="preserve">2 </w:t>
            </w:r>
            <w:proofErr w:type="spellStart"/>
            <w:r>
              <w:t>эт.</w:t>
            </w:r>
            <w:proofErr w:type="gramStart"/>
            <w:r>
              <w:t>,</w:t>
            </w:r>
            <w:r w:rsidRPr="00640452">
              <w:t>л</w:t>
            </w:r>
            <w:proofErr w:type="gramEnd"/>
            <w:r w:rsidRPr="00640452">
              <w:t>аборатория</w:t>
            </w:r>
            <w:proofErr w:type="spellEnd"/>
            <w:r w:rsidRPr="00640452">
              <w:t xml:space="preserve"> №  24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9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Апикова</w:t>
            </w:r>
            <w:proofErr w:type="spellEnd"/>
            <w:r w:rsidRPr="00640452">
              <w:rPr>
                <w:color w:val="000000" w:themeColor="text1"/>
              </w:rPr>
              <w:t xml:space="preserve"> Т.Ю.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3. Сухое строительство и штукатурные работы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 xml:space="preserve">, </w:t>
            </w:r>
            <w:proofErr w:type="spellStart"/>
            <w:r>
              <w:t>уч.-произв</w:t>
            </w:r>
            <w:proofErr w:type="gramStart"/>
            <w:r>
              <w:t>.м</w:t>
            </w:r>
            <w:proofErr w:type="gramEnd"/>
            <w:r>
              <w:t>астер</w:t>
            </w:r>
            <w:proofErr w:type="spellEnd"/>
            <w:r>
              <w:t xml:space="preserve">. </w:t>
            </w:r>
          </w:p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>
              <w:t xml:space="preserve">2 </w:t>
            </w:r>
            <w:proofErr w:type="spellStart"/>
            <w:r>
              <w:t>эт</w:t>
            </w:r>
            <w:proofErr w:type="spellEnd"/>
            <w:r>
              <w:t xml:space="preserve">., </w:t>
            </w:r>
            <w:r w:rsidRPr="00640452">
              <w:t>лаборатория № 25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lastRenderedPageBreak/>
              <w:t>Рабочая площадка № 8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lastRenderedPageBreak/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Кафтанникова</w:t>
            </w:r>
            <w:proofErr w:type="spellEnd"/>
            <w:r>
              <w:rPr>
                <w:color w:val="000000" w:themeColor="text1"/>
              </w:rPr>
              <w:t xml:space="preserve"> О.С.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</w:p>
          <w:p w:rsidR="00932BEA" w:rsidRPr="00640452" w:rsidRDefault="00932BEA" w:rsidP="0025329C">
            <w:pPr>
              <w:contextualSpacing/>
              <w:jc w:val="center"/>
              <w:rPr>
                <w:color w:val="000000"/>
                <w:lang w:val="en-US"/>
              </w:rPr>
            </w:pPr>
            <w:r w:rsidRPr="00640452">
              <w:rPr>
                <w:color w:val="000000"/>
              </w:rPr>
              <w:t xml:space="preserve">4. </w:t>
            </w:r>
            <w:proofErr w:type="spellStart"/>
            <w:r w:rsidRPr="00640452">
              <w:rPr>
                <w:color w:val="000000"/>
                <w:lang w:val="en-US"/>
              </w:rPr>
              <w:t>Парикмахерское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искусство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>, Гл</w:t>
            </w:r>
            <w:proofErr w:type="gramStart"/>
            <w:r>
              <w:t>.к</w:t>
            </w:r>
            <w:proofErr w:type="gramEnd"/>
            <w:r>
              <w:t>орпус, 2 этаж</w:t>
            </w:r>
            <w:r w:rsidRPr="00640452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640452">
              <w:t xml:space="preserve"> 22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4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Ашева Н.А.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5. Технологии моды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>, Гл. корпус, 2 этаж,</w:t>
            </w:r>
            <w:r w:rsidRPr="00640452">
              <w:t xml:space="preserve"> Спортзал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Купряхина</w:t>
            </w:r>
            <w:proofErr w:type="spellEnd"/>
            <w:r>
              <w:rPr>
                <w:color w:val="000000" w:themeColor="text1"/>
              </w:rPr>
              <w:t xml:space="preserve"> И.В.</w:t>
            </w:r>
          </w:p>
        </w:tc>
      </w:tr>
      <w:tr w:rsidR="00932BEA" w:rsidRPr="00640452" w:rsidTr="00E1033D">
        <w:trPr>
          <w:trHeight w:val="806"/>
        </w:trPr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</w:p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6. Ремонт и обслуживание легковых автомобилей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КБАДК</w:t>
            </w:r>
            <w:r>
              <w:t xml:space="preserve">, </w:t>
            </w:r>
            <w:r w:rsidRPr="00640452">
              <w:t>Ремонтный цех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13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Маршенкулов</w:t>
            </w:r>
            <w:proofErr w:type="spellEnd"/>
            <w:r w:rsidRPr="00640452">
              <w:rPr>
                <w:color w:val="000000" w:themeColor="text1"/>
              </w:rPr>
              <w:t xml:space="preserve"> А.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7. Поварское дело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КБТТК</w:t>
            </w:r>
            <w:r>
              <w:t>, 1 этаж,</w:t>
            </w:r>
            <w:r w:rsidRPr="00640452">
              <w:t xml:space="preserve"> Лаборатория вкуса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 w:right="-106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11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Дамбегова</w:t>
            </w:r>
            <w:proofErr w:type="spellEnd"/>
            <w:r w:rsidRPr="00640452">
              <w:rPr>
                <w:color w:val="000000" w:themeColor="text1"/>
              </w:rPr>
              <w:t xml:space="preserve"> С.Р.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8. Сетевое и системное администрирование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>, Гл. корпус, 3 этаж,</w:t>
            </w:r>
            <w:r w:rsidRPr="00640452">
              <w:t xml:space="preserve"> </w:t>
            </w:r>
            <w:r>
              <w:t xml:space="preserve">кабинет </w:t>
            </w:r>
            <w:r w:rsidRPr="00640452">
              <w:t xml:space="preserve"> 35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6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Фучко</w:t>
            </w:r>
            <w:proofErr w:type="spellEnd"/>
            <w:r>
              <w:rPr>
                <w:color w:val="000000" w:themeColor="text1"/>
              </w:rPr>
              <w:t xml:space="preserve"> М.М.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  <w:lang w:val="en-US"/>
              </w:rPr>
            </w:pPr>
            <w:r w:rsidRPr="00640452">
              <w:rPr>
                <w:color w:val="000000"/>
              </w:rPr>
              <w:t xml:space="preserve">9. </w:t>
            </w:r>
            <w:proofErr w:type="spellStart"/>
            <w:r w:rsidRPr="00640452">
              <w:rPr>
                <w:color w:val="000000"/>
                <w:lang w:val="en-US"/>
              </w:rPr>
              <w:t>Медицинский</w:t>
            </w:r>
            <w:proofErr w:type="spellEnd"/>
            <w:r w:rsidRPr="00640452">
              <w:rPr>
                <w:color w:val="000000"/>
                <w:lang w:val="en-US"/>
              </w:rPr>
              <w:t xml:space="preserve"> и </w:t>
            </w:r>
            <w:proofErr w:type="spellStart"/>
            <w:r w:rsidRPr="00640452">
              <w:rPr>
                <w:color w:val="000000"/>
                <w:lang w:val="en-US"/>
              </w:rPr>
              <w:t>социальный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уход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>, Гл. корпус, 1 этаж,</w:t>
            </w:r>
            <w:r w:rsidRPr="00640452">
              <w:t xml:space="preserve"> </w:t>
            </w:r>
            <w:proofErr w:type="spellStart"/>
            <w:r>
              <w:t>каб</w:t>
            </w:r>
            <w:proofErr w:type="spellEnd"/>
            <w:r>
              <w:t>. 15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2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Потапюк</w:t>
            </w:r>
            <w:proofErr w:type="spellEnd"/>
            <w:r>
              <w:rPr>
                <w:color w:val="000000" w:themeColor="text1"/>
              </w:rPr>
              <w:t xml:space="preserve"> М.И.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  <w:lang w:val="en-US"/>
              </w:rPr>
            </w:pPr>
            <w:r w:rsidRPr="00640452">
              <w:rPr>
                <w:color w:val="000000"/>
              </w:rPr>
              <w:t xml:space="preserve">10. </w:t>
            </w:r>
            <w:proofErr w:type="spellStart"/>
            <w:r w:rsidRPr="00640452">
              <w:rPr>
                <w:color w:val="000000"/>
                <w:lang w:val="en-US"/>
              </w:rPr>
              <w:t>Эксплуатация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сельскохозяйственных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машин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contextualSpacing/>
              <w:jc w:val="center"/>
            </w:pPr>
            <w:r w:rsidRPr="00640452">
              <w:t>КБАПК</w:t>
            </w:r>
            <w:r>
              <w:t xml:space="preserve">, </w:t>
            </w:r>
            <w:r w:rsidRPr="00640452">
              <w:t>Лаборатория тракторов и сельхозмашин</w:t>
            </w:r>
          </w:p>
          <w:p w:rsidR="00932BEA" w:rsidRPr="008B3D86" w:rsidRDefault="00932BEA" w:rsidP="008B3D86">
            <w:pPr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18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Шампаров</w:t>
            </w:r>
            <w:proofErr w:type="spellEnd"/>
            <w:r w:rsidRPr="00640452">
              <w:rPr>
                <w:color w:val="000000" w:themeColor="text1"/>
              </w:rPr>
              <w:t xml:space="preserve"> Р.Х.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  <w:lang w:val="en-US"/>
              </w:rPr>
            </w:pPr>
            <w:r w:rsidRPr="00640452">
              <w:rPr>
                <w:color w:val="000000"/>
              </w:rPr>
              <w:t xml:space="preserve">11. </w:t>
            </w:r>
            <w:proofErr w:type="spellStart"/>
            <w:r w:rsidRPr="00640452">
              <w:rPr>
                <w:color w:val="000000"/>
                <w:lang w:val="en-US"/>
              </w:rPr>
              <w:t>Выпечка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осетинских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пирогов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КБТТК</w:t>
            </w:r>
            <w:r>
              <w:t>, 1 этаж,</w:t>
            </w:r>
            <w:r w:rsidRPr="00640452">
              <w:t xml:space="preserve"> Лаборатория вкуса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 w:right="-106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12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Моуравова</w:t>
            </w:r>
            <w:proofErr w:type="spellEnd"/>
            <w:r>
              <w:rPr>
                <w:color w:val="000000" w:themeColor="text1"/>
              </w:rPr>
              <w:t xml:space="preserve"> М.Л.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 xml:space="preserve">12. </w:t>
            </w:r>
            <w:proofErr w:type="spellStart"/>
            <w:r w:rsidRPr="00640452">
              <w:rPr>
                <w:color w:val="000000"/>
                <w:lang w:val="en-US"/>
              </w:rPr>
              <w:t>Преподава</w:t>
            </w:r>
            <w:r w:rsidRPr="00640452">
              <w:rPr>
                <w:color w:val="000000"/>
              </w:rPr>
              <w:t>ние</w:t>
            </w:r>
            <w:proofErr w:type="spellEnd"/>
            <w:r w:rsidRPr="00640452">
              <w:rPr>
                <w:color w:val="000000"/>
              </w:rPr>
              <w:t xml:space="preserve"> в </w:t>
            </w:r>
            <w:proofErr w:type="spellStart"/>
            <w:r w:rsidRPr="00640452">
              <w:rPr>
                <w:color w:val="000000"/>
                <w:lang w:val="en-US"/>
              </w:rPr>
              <w:t>младших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класс</w:t>
            </w:r>
            <w:proofErr w:type="spellEnd"/>
            <w:r w:rsidRPr="00640452">
              <w:rPr>
                <w:color w:val="000000"/>
              </w:rPr>
              <w:t>ах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Default="00932BEA" w:rsidP="008B3D86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640452">
              <w:t xml:space="preserve"> Учебный комплекс №3</w:t>
            </w:r>
            <w:r>
              <w:t xml:space="preserve">, </w:t>
            </w:r>
          </w:p>
          <w:p w:rsidR="00932BEA" w:rsidRPr="00640452" w:rsidRDefault="00932BEA" w:rsidP="008B3D8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каб</w:t>
            </w:r>
            <w:proofErr w:type="spellEnd"/>
            <w:r>
              <w:t>. 202</w:t>
            </w:r>
          </w:p>
          <w:p w:rsidR="00932BEA" w:rsidRPr="008B3D86" w:rsidRDefault="00932BEA" w:rsidP="008B3D86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B3D86">
              <w:rPr>
                <w:rFonts w:eastAsiaTheme="minorHAnsi"/>
                <w:b/>
                <w:lang w:eastAsia="en-US"/>
              </w:rPr>
              <w:t>Рабочая площадка № 14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Созаева</w:t>
            </w:r>
            <w:proofErr w:type="spellEnd"/>
            <w:r>
              <w:rPr>
                <w:color w:val="000000" w:themeColor="text1"/>
              </w:rPr>
              <w:t xml:space="preserve"> Ж.З.</w:t>
            </w:r>
          </w:p>
        </w:tc>
      </w:tr>
      <w:tr w:rsidR="00932BEA" w:rsidRPr="00640452" w:rsidTr="008E2FB6">
        <w:trPr>
          <w:trHeight w:val="240"/>
        </w:trPr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  <w:lang w:val="en-US"/>
              </w:rPr>
            </w:pPr>
            <w:r w:rsidRPr="00640452">
              <w:rPr>
                <w:color w:val="000000"/>
              </w:rPr>
              <w:t xml:space="preserve">13. </w:t>
            </w:r>
            <w:proofErr w:type="spellStart"/>
            <w:r w:rsidRPr="00640452">
              <w:rPr>
                <w:color w:val="000000"/>
                <w:lang w:val="en-US"/>
              </w:rPr>
              <w:t>Дошкольное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воспитание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640452">
              <w:t xml:space="preserve"> Учебный комплекс №3</w:t>
            </w:r>
            <w:r>
              <w:t>, каб.106</w:t>
            </w:r>
          </w:p>
          <w:p w:rsidR="00932BEA" w:rsidRPr="008B3D86" w:rsidRDefault="00932BEA" w:rsidP="008B3D86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B3D86">
              <w:rPr>
                <w:rFonts w:eastAsiaTheme="minorHAnsi"/>
                <w:b/>
                <w:lang w:eastAsia="en-US"/>
              </w:rPr>
              <w:lastRenderedPageBreak/>
              <w:t>Рабочая площадка № 17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lastRenderedPageBreak/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Кузнецова А.И.</w:t>
            </w:r>
          </w:p>
        </w:tc>
      </w:tr>
      <w:tr w:rsidR="00932BEA" w:rsidRPr="00640452" w:rsidTr="008E2FB6">
        <w:trPr>
          <w:trHeight w:val="195"/>
        </w:trPr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 xml:space="preserve">14. </w:t>
            </w:r>
            <w:proofErr w:type="spellStart"/>
            <w:r w:rsidRPr="00640452">
              <w:rPr>
                <w:color w:val="000000"/>
                <w:lang w:val="en-US"/>
              </w:rPr>
              <w:t>Мобильная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робототехника</w:t>
            </w:r>
            <w:proofErr w:type="spellEnd"/>
            <w:r w:rsidRPr="00640452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640452">
              <w:rPr>
                <w:color w:val="000000"/>
              </w:rPr>
              <w:t>Юниоры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КБКС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t>Гл. корпус, 3 этаж, каб.32</w:t>
            </w:r>
          </w:p>
          <w:p w:rsidR="00932BEA" w:rsidRPr="008B3D86" w:rsidRDefault="00932BEA" w:rsidP="008B3D86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B3D86">
              <w:rPr>
                <w:rFonts w:eastAsiaTheme="minorHAnsi"/>
                <w:b/>
                <w:lang w:eastAsia="en-US"/>
              </w:rPr>
              <w:t>Рабочая площадка № 7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Комов</w:t>
            </w:r>
            <w:proofErr w:type="spellEnd"/>
            <w:r>
              <w:rPr>
                <w:color w:val="000000" w:themeColor="text1"/>
              </w:rPr>
              <w:t xml:space="preserve"> М.Н.</w:t>
            </w:r>
          </w:p>
        </w:tc>
      </w:tr>
      <w:tr w:rsidR="00932BEA" w:rsidRPr="00640452" w:rsidTr="008E2FB6">
        <w:trPr>
          <w:trHeight w:val="195"/>
        </w:trPr>
        <w:tc>
          <w:tcPr>
            <w:tcW w:w="1702" w:type="dxa"/>
            <w:vMerge w:val="restart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15. Медицинский и социальный уход - Юниоры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КБКС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t xml:space="preserve">Гл. корпус, 1 этаж, </w:t>
            </w:r>
            <w:proofErr w:type="spellStart"/>
            <w:r>
              <w:t>каб</w:t>
            </w:r>
            <w:proofErr w:type="spellEnd"/>
            <w:r>
              <w:t>. 16</w:t>
            </w:r>
          </w:p>
          <w:p w:rsidR="00932BEA" w:rsidRPr="00640452" w:rsidRDefault="00932BEA" w:rsidP="008B3D86">
            <w:pPr>
              <w:contextualSpacing/>
              <w:jc w:val="center"/>
            </w:pPr>
            <w:r w:rsidRPr="008B3D86">
              <w:rPr>
                <w:rFonts w:eastAsiaTheme="minorHAnsi"/>
                <w:b/>
                <w:lang w:eastAsia="en-US"/>
              </w:rPr>
              <w:t>Рабочая площадка № 3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932BEA" w:rsidRPr="00640452" w:rsidRDefault="00932BEA" w:rsidP="00A31006">
            <w:pPr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Машукова Р.</w:t>
            </w:r>
            <w:proofErr w:type="gramStart"/>
            <w:r w:rsidRPr="00640452">
              <w:rPr>
                <w:color w:val="000000" w:themeColor="text1"/>
              </w:rPr>
              <w:t>Ю</w:t>
            </w:r>
            <w:proofErr w:type="gramEnd"/>
          </w:p>
        </w:tc>
      </w:tr>
      <w:tr w:rsidR="00932BEA" w:rsidRPr="00640452" w:rsidTr="008E2FB6">
        <w:trPr>
          <w:trHeight w:val="195"/>
        </w:trPr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16. Преподавание в младших классах - Юниоры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Default="00932BEA" w:rsidP="008B3D86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640452">
              <w:t xml:space="preserve"> Учебный комплекс №3</w:t>
            </w:r>
            <w:r>
              <w:t xml:space="preserve">, </w:t>
            </w:r>
          </w:p>
          <w:p w:rsidR="00932BEA" w:rsidRPr="00640452" w:rsidRDefault="00932BEA" w:rsidP="008B3D8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каб</w:t>
            </w:r>
            <w:proofErr w:type="spellEnd"/>
            <w:r>
              <w:t>. 220</w:t>
            </w:r>
          </w:p>
          <w:p w:rsidR="00932BEA" w:rsidRPr="008B3D86" w:rsidRDefault="00932BEA" w:rsidP="008B3D86">
            <w:pPr>
              <w:contextualSpacing/>
              <w:jc w:val="center"/>
              <w:rPr>
                <w:b/>
              </w:rPr>
            </w:pPr>
            <w:r w:rsidRPr="008B3D86">
              <w:rPr>
                <w:rFonts w:eastAsiaTheme="minorHAnsi"/>
                <w:b/>
                <w:lang w:eastAsia="en-US"/>
              </w:rPr>
              <w:t>Рабочая площадка № 15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932BEA" w:rsidRPr="00640452" w:rsidRDefault="00932BEA" w:rsidP="00A31006">
            <w:pPr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Кузьменко</w:t>
            </w:r>
            <w:proofErr w:type="spellEnd"/>
            <w:r w:rsidRPr="00640452">
              <w:rPr>
                <w:color w:val="000000" w:themeColor="text1"/>
              </w:rPr>
              <w:t xml:space="preserve"> Л.Г.</w:t>
            </w:r>
          </w:p>
        </w:tc>
      </w:tr>
      <w:tr w:rsidR="00932BEA" w:rsidRPr="00640452" w:rsidTr="008E2FB6">
        <w:trPr>
          <w:trHeight w:val="195"/>
        </w:trPr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17. Преподавание в младших классах – 50 +</w:t>
            </w:r>
          </w:p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 xml:space="preserve">(Навыки </w:t>
            </w:r>
            <w:proofErr w:type="gramStart"/>
            <w:r w:rsidRPr="00640452">
              <w:rPr>
                <w:color w:val="000000"/>
              </w:rPr>
              <w:t>мудрых</w:t>
            </w:r>
            <w:proofErr w:type="gramEnd"/>
            <w:r w:rsidRPr="00640452">
              <w:rPr>
                <w:color w:val="000000"/>
              </w:rPr>
              <w:t>)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  <w:p w:rsidR="00932BEA" w:rsidRPr="00640452" w:rsidRDefault="00932BEA" w:rsidP="008B3D8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 площадка № 16, каб.220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Учебный комплекс №3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932BEA" w:rsidRPr="00640452" w:rsidRDefault="00932BEA" w:rsidP="00A31006">
            <w:pPr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Кузьменко</w:t>
            </w:r>
            <w:proofErr w:type="spellEnd"/>
            <w:r w:rsidRPr="00640452">
              <w:rPr>
                <w:color w:val="000000" w:themeColor="text1"/>
              </w:rPr>
              <w:t xml:space="preserve"> Л.Г.</w:t>
            </w:r>
          </w:p>
        </w:tc>
      </w:tr>
      <w:tr w:rsidR="00932BEA" w:rsidRPr="00640452" w:rsidTr="008E2FB6">
        <w:trPr>
          <w:trHeight w:val="195"/>
        </w:trPr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18. Демонстрационная компетенция</w:t>
            </w:r>
          </w:p>
          <w:p w:rsidR="00932BEA" w:rsidRPr="00640452" w:rsidRDefault="00932BEA" w:rsidP="0025329C">
            <w:pPr>
              <w:contextualSpacing/>
              <w:jc w:val="center"/>
            </w:pPr>
            <w:r w:rsidRPr="00640452">
              <w:t>Национальный мужской костюм</w:t>
            </w:r>
          </w:p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t>(Черкеска)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>, Гл. корпус, 3 этаж,</w:t>
            </w:r>
            <w:r w:rsidRPr="00640452">
              <w:t xml:space="preserve"> </w:t>
            </w:r>
            <w:r>
              <w:t>ф</w:t>
            </w:r>
            <w:r w:rsidRPr="00640452">
              <w:t>ойе 3 этажа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B3D86">
              <w:rPr>
                <w:b/>
              </w:rPr>
              <w:t>Рабочая площадка №5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A31006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Аисова</w:t>
            </w:r>
            <w:proofErr w:type="spellEnd"/>
            <w:r w:rsidRPr="00640452">
              <w:rPr>
                <w:color w:val="000000" w:themeColor="text1"/>
              </w:rPr>
              <w:t xml:space="preserve"> Л.Х.</w:t>
            </w:r>
          </w:p>
          <w:p w:rsidR="00932BEA" w:rsidRPr="00640452" w:rsidRDefault="00932BEA" w:rsidP="00A31006">
            <w:pPr>
              <w:pStyle w:val="P26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5BE" w:rsidRPr="00640452" w:rsidTr="008E2FB6">
        <w:tc>
          <w:tcPr>
            <w:tcW w:w="1702" w:type="dxa"/>
            <w:shd w:val="clear" w:color="auto" w:fill="D99594" w:themeFill="accent2" w:themeFillTint="99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09:30-10:00</w:t>
            </w:r>
          </w:p>
        </w:tc>
        <w:tc>
          <w:tcPr>
            <w:tcW w:w="7228" w:type="dxa"/>
            <w:shd w:val="clear" w:color="auto" w:fill="D99594" w:themeFill="accent2" w:themeFillTint="99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t>Регистрация участников Деловой программы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CF75BE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Фойе  1 этажа ГБПОУ КБКС</w:t>
            </w:r>
          </w:p>
          <w:p w:rsidR="00CF75BE" w:rsidRPr="001A7FEB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1A7FEB">
              <w:rPr>
                <w:kern w:val="1"/>
                <w:lang w:eastAsia="ar-SA"/>
              </w:rPr>
              <w:t xml:space="preserve">Педагогический  колледж </w:t>
            </w:r>
            <w:r w:rsidRPr="001A7FEB">
              <w:t xml:space="preserve">ИПП и ФСО КБГУ </w:t>
            </w:r>
            <w:r w:rsidRPr="001A7FEB">
              <w:rPr>
                <w:kern w:val="1"/>
                <w:lang w:eastAsia="ar-SA"/>
              </w:rPr>
              <w:t>(учебный комплекс №3)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40452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З.А.,</w:t>
            </w:r>
          </w:p>
          <w:p w:rsidR="00CF75BE" w:rsidRPr="00640452" w:rsidRDefault="00CF75BE" w:rsidP="0003605A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Машукова М.А.</w:t>
            </w:r>
          </w:p>
        </w:tc>
      </w:tr>
      <w:tr w:rsidR="00CF75BE" w:rsidRPr="00640452" w:rsidTr="008E2FB6"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10:00-18:00</w:t>
            </w:r>
          </w:p>
        </w:tc>
        <w:tc>
          <w:tcPr>
            <w:tcW w:w="10347" w:type="dxa"/>
            <w:gridSpan w:val="2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b/>
              </w:rPr>
              <w:t xml:space="preserve">Деловая программа </w:t>
            </w:r>
            <w:r w:rsidRPr="00640452">
              <w:rPr>
                <w:b/>
                <w:lang w:val="en-US"/>
              </w:rPr>
              <w:t>III</w:t>
            </w:r>
            <w:r w:rsidRPr="00640452">
              <w:rPr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640452">
              <w:rPr>
                <w:b/>
                <w:lang w:val="en-US"/>
              </w:rPr>
              <w:t>WorldSkills</w:t>
            </w:r>
            <w:proofErr w:type="spellEnd"/>
            <w:r w:rsidRPr="00640452">
              <w:rPr>
                <w:b/>
              </w:rPr>
              <w:t xml:space="preserve"> </w:t>
            </w:r>
            <w:r w:rsidRPr="00640452">
              <w:rPr>
                <w:b/>
                <w:lang w:val="en-US"/>
              </w:rPr>
              <w:t>Russia</w:t>
            </w:r>
            <w:r w:rsidRPr="00640452">
              <w:rPr>
                <w:b/>
              </w:rPr>
              <w:t>) Кабардино-Балкарской Республики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40452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</w:t>
            </w:r>
          </w:p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40452">
              <w:rPr>
                <w:rFonts w:eastAsiaTheme="minorHAnsi"/>
                <w:lang w:eastAsia="en-US"/>
              </w:rPr>
              <w:t>Калякова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Е.Б.</w:t>
            </w:r>
          </w:p>
        </w:tc>
      </w:tr>
      <w:tr w:rsidR="00CF75BE" w:rsidRPr="00640452" w:rsidTr="008E2FB6"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09:00-18:00</w:t>
            </w: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 xml:space="preserve">Выставка </w:t>
            </w:r>
            <w:proofErr w:type="spellStart"/>
            <w:r w:rsidRPr="00640452">
              <w:t>профмастерства</w:t>
            </w:r>
            <w:proofErr w:type="spellEnd"/>
            <w:r w:rsidRPr="00640452">
              <w:t xml:space="preserve"> (свои достижения выставляют профессиональные образовательные учреждения  подведомственные </w:t>
            </w:r>
            <w:proofErr w:type="spellStart"/>
            <w:r w:rsidRPr="00640452">
              <w:t>Минпросвещению</w:t>
            </w:r>
            <w:proofErr w:type="spellEnd"/>
            <w:r w:rsidRPr="00640452">
              <w:t xml:space="preserve"> КБР)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Рабочие площадки: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КБКС, КБТТК, КБАДК, КБАПК </w:t>
            </w:r>
            <w:proofErr w:type="spellStart"/>
            <w:r w:rsidRPr="00640452">
              <w:rPr>
                <w:rFonts w:eastAsiaTheme="minorHAnsi"/>
                <w:lang w:eastAsia="en-US"/>
              </w:rPr>
              <w:t>им.Б.Г.Хамдохова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ind w:right="-107"/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>РКЦ  КБР (</w:t>
            </w:r>
            <w:proofErr w:type="spellStart"/>
            <w:r w:rsidRPr="00640452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З.А.), </w:t>
            </w:r>
            <w:proofErr w:type="spellStart"/>
            <w:r w:rsidRPr="00640452">
              <w:rPr>
                <w:rFonts w:eastAsiaTheme="minorHAnsi"/>
                <w:lang w:eastAsia="en-US"/>
              </w:rPr>
              <w:t>Дтректора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: КБКС, КБТТК, КБАДК, КБАПК,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>,</w:t>
            </w:r>
          </w:p>
        </w:tc>
      </w:tr>
      <w:tr w:rsidR="00CF75BE" w:rsidRPr="00640452" w:rsidTr="008E2FB6"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09:00-18:00</w:t>
            </w: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Мастер- классы по компетенциям: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1.Парикмахерское искусство  (Академия красоты)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2.Технология моды (</w:t>
            </w:r>
            <w:proofErr w:type="spellStart"/>
            <w:r w:rsidRPr="00640452">
              <w:t>Аисова</w:t>
            </w:r>
            <w:proofErr w:type="spellEnd"/>
            <w:r w:rsidRPr="00640452">
              <w:t xml:space="preserve"> Л.Х.</w:t>
            </w:r>
            <w:proofErr w:type="gramStart"/>
            <w:r w:rsidRPr="00640452">
              <w:t xml:space="preserve"> )</w:t>
            </w:r>
            <w:proofErr w:type="gramEnd"/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lastRenderedPageBreak/>
              <w:t>3.</w:t>
            </w:r>
            <w:r>
              <w:t xml:space="preserve">мастер-класс по </w:t>
            </w:r>
            <w:proofErr w:type="spellStart"/>
            <w:r>
              <w:t>карвингу</w:t>
            </w:r>
            <w:proofErr w:type="spellEnd"/>
            <w:r>
              <w:t xml:space="preserve"> и оформлению (</w:t>
            </w:r>
            <w:proofErr w:type="spellStart"/>
            <w:r>
              <w:t>Боллуева</w:t>
            </w:r>
            <w:proofErr w:type="spellEnd"/>
            <w:r>
              <w:t xml:space="preserve"> О.Н.)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 xml:space="preserve">4.Сухое строительство и штукатурные работы (компания - </w:t>
            </w:r>
            <w:proofErr w:type="spellStart"/>
            <w:r w:rsidRPr="00640452">
              <w:t>Knauf</w:t>
            </w:r>
            <w:proofErr w:type="spellEnd"/>
            <w:r w:rsidRPr="00640452">
              <w:t>)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5.Демонстрационная компетенция (Черкеска) (</w:t>
            </w:r>
            <w:proofErr w:type="spellStart"/>
            <w:r w:rsidRPr="00640452">
              <w:t>Семененко</w:t>
            </w:r>
            <w:proofErr w:type="spellEnd"/>
            <w:r w:rsidRPr="00640452">
              <w:t xml:space="preserve"> Т.В.)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 xml:space="preserve">6.Облицовка плиткой (компания - </w:t>
            </w:r>
            <w:proofErr w:type="spellStart"/>
            <w:r w:rsidRPr="00640452">
              <w:t>Plitonit</w:t>
            </w:r>
            <w:proofErr w:type="spellEnd"/>
            <w:proofErr w:type="gramStart"/>
            <w:r w:rsidRPr="00640452">
              <w:t xml:space="preserve"> )</w:t>
            </w:r>
            <w:proofErr w:type="gramEnd"/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7.Медицинский и социальный уход (</w:t>
            </w:r>
            <w:proofErr w:type="spellStart"/>
            <w:r w:rsidRPr="00640452">
              <w:t>Шогенова</w:t>
            </w:r>
            <w:proofErr w:type="spellEnd"/>
            <w:r w:rsidRPr="00640452">
              <w:t xml:space="preserve"> М.С.)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 xml:space="preserve">8.Деревообработчики («КБКС» - </w:t>
            </w:r>
            <w:proofErr w:type="spellStart"/>
            <w:r w:rsidRPr="00640452">
              <w:t>Шидуков</w:t>
            </w:r>
            <w:proofErr w:type="spellEnd"/>
            <w:r w:rsidRPr="00640452">
              <w:t xml:space="preserve"> М.А.)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 xml:space="preserve">9.Сетевое и системное администрирование </w:t>
            </w:r>
            <w:proofErr w:type="gramStart"/>
            <w:r w:rsidRPr="00640452">
              <w:t xml:space="preserve">( </w:t>
            </w:r>
            <w:proofErr w:type="spellStart"/>
            <w:proofErr w:type="gramEnd"/>
            <w:r w:rsidRPr="00640452">
              <w:t>Хамдоги</w:t>
            </w:r>
            <w:proofErr w:type="spellEnd"/>
            <w:r w:rsidRPr="00640452">
              <w:t xml:space="preserve"> Е.Н.)</w:t>
            </w:r>
          </w:p>
          <w:p w:rsidR="00CF75BE" w:rsidRPr="001A7FEB" w:rsidRDefault="00CF75BE" w:rsidP="0003605A">
            <w:pPr>
              <w:pStyle w:val="a3"/>
              <w:numPr>
                <w:ilvl w:val="0"/>
                <w:numId w:val="22"/>
              </w:numPr>
              <w:tabs>
                <w:tab w:val="left" w:pos="444"/>
              </w:tabs>
              <w:jc w:val="center"/>
            </w:pPr>
            <w:r w:rsidRPr="001A7FEB">
              <w:t>Кукольный театр. Инсценировка сказки Ш. Перро «Красная Шапочка» (</w:t>
            </w:r>
            <w:proofErr w:type="spellStart"/>
            <w:r w:rsidRPr="001A7FEB">
              <w:t>Абшаева</w:t>
            </w:r>
            <w:proofErr w:type="spellEnd"/>
            <w:r w:rsidRPr="001A7FEB">
              <w:t xml:space="preserve"> </w:t>
            </w:r>
            <w:proofErr w:type="spellStart"/>
            <w:r w:rsidRPr="001A7FEB">
              <w:t>Зухра</w:t>
            </w:r>
            <w:proofErr w:type="spellEnd"/>
            <w:r w:rsidRPr="001A7FEB">
              <w:t xml:space="preserve">, </w:t>
            </w:r>
            <w:proofErr w:type="spellStart"/>
            <w:r w:rsidRPr="001A7FEB">
              <w:t>Ногерова</w:t>
            </w:r>
            <w:proofErr w:type="spellEnd"/>
            <w:r w:rsidRPr="001A7FEB">
              <w:t xml:space="preserve"> </w:t>
            </w:r>
            <w:proofErr w:type="spellStart"/>
            <w:r w:rsidRPr="001A7FEB">
              <w:t>Лейля</w:t>
            </w:r>
            <w:proofErr w:type="spellEnd"/>
            <w:r w:rsidRPr="001A7FEB">
              <w:t xml:space="preserve">, </w:t>
            </w:r>
            <w:proofErr w:type="spellStart"/>
            <w:r w:rsidRPr="001A7FEB">
              <w:t>Гуртуева</w:t>
            </w:r>
            <w:proofErr w:type="spellEnd"/>
            <w:r w:rsidRPr="001A7FEB">
              <w:t xml:space="preserve"> </w:t>
            </w:r>
            <w:proofErr w:type="spellStart"/>
            <w:r w:rsidRPr="001A7FEB">
              <w:t>Алима</w:t>
            </w:r>
            <w:proofErr w:type="spellEnd"/>
            <w:r w:rsidRPr="001A7FEB">
              <w:t>)</w:t>
            </w:r>
          </w:p>
          <w:p w:rsidR="00CF75BE" w:rsidRPr="001A7FEB" w:rsidRDefault="00CF75BE" w:rsidP="0003605A">
            <w:pPr>
              <w:pStyle w:val="a3"/>
              <w:numPr>
                <w:ilvl w:val="0"/>
                <w:numId w:val="22"/>
              </w:numPr>
              <w:jc w:val="center"/>
            </w:pPr>
            <w:r w:rsidRPr="001A7FEB">
              <w:t xml:space="preserve">Изготовление театральных кукол-гармошек (Кулиева Милана, </w:t>
            </w:r>
            <w:proofErr w:type="spellStart"/>
            <w:r w:rsidRPr="001A7FEB">
              <w:t>Макоева</w:t>
            </w:r>
            <w:proofErr w:type="spellEnd"/>
            <w:r w:rsidRPr="001A7FEB">
              <w:t xml:space="preserve"> </w:t>
            </w:r>
            <w:proofErr w:type="spellStart"/>
            <w:r w:rsidRPr="001A7FEB">
              <w:t>Санита</w:t>
            </w:r>
            <w:proofErr w:type="spellEnd"/>
            <w:r w:rsidRPr="001A7FEB">
              <w:t>)</w:t>
            </w:r>
          </w:p>
          <w:p w:rsidR="00CF75BE" w:rsidRPr="001A7FEB" w:rsidRDefault="00CF75BE" w:rsidP="0003605A">
            <w:pPr>
              <w:pStyle w:val="a3"/>
              <w:numPr>
                <w:ilvl w:val="0"/>
                <w:numId w:val="22"/>
              </w:numPr>
              <w:ind w:left="160" w:firstLine="0"/>
              <w:jc w:val="center"/>
            </w:pPr>
            <w:r w:rsidRPr="001A7FEB">
              <w:t>Робототехника (</w:t>
            </w:r>
            <w:proofErr w:type="spellStart"/>
            <w:r w:rsidRPr="001A7FEB">
              <w:t>Гуппоева</w:t>
            </w:r>
            <w:proofErr w:type="spellEnd"/>
            <w:r w:rsidRPr="001A7FEB">
              <w:t xml:space="preserve"> Амина)</w:t>
            </w:r>
          </w:p>
          <w:p w:rsidR="00CF75BE" w:rsidRPr="001A7FEB" w:rsidRDefault="00CF75BE" w:rsidP="0003605A">
            <w:pPr>
              <w:pStyle w:val="a3"/>
              <w:numPr>
                <w:ilvl w:val="0"/>
                <w:numId w:val="22"/>
              </w:numPr>
              <w:ind w:left="160" w:firstLine="0"/>
              <w:jc w:val="center"/>
            </w:pPr>
            <w:r w:rsidRPr="001A7FEB">
              <w:t xml:space="preserve">Изготовление цветов из </w:t>
            </w:r>
            <w:proofErr w:type="spellStart"/>
            <w:r w:rsidRPr="001A7FEB">
              <w:t>фоамирана</w:t>
            </w:r>
            <w:proofErr w:type="spellEnd"/>
            <w:r w:rsidRPr="001A7FEB">
              <w:t xml:space="preserve"> (Воскобойникова Ольга Сергеевна, </w:t>
            </w:r>
            <w:proofErr w:type="spellStart"/>
            <w:r w:rsidRPr="001A7FEB">
              <w:t>Аршулик</w:t>
            </w:r>
            <w:proofErr w:type="spellEnd"/>
            <w:r w:rsidRPr="001A7FEB">
              <w:t xml:space="preserve"> Яна)</w:t>
            </w:r>
          </w:p>
          <w:p w:rsidR="00CF75BE" w:rsidRPr="001A7FEB" w:rsidRDefault="00CF75BE" w:rsidP="0003605A">
            <w:pPr>
              <w:pStyle w:val="a3"/>
              <w:numPr>
                <w:ilvl w:val="0"/>
                <w:numId w:val="22"/>
              </w:numPr>
              <w:ind w:left="160" w:firstLine="0"/>
              <w:jc w:val="center"/>
            </w:pPr>
            <w:proofErr w:type="spellStart"/>
            <w:r w:rsidRPr="001A7FEB">
              <w:t>Кукла-Зерновушка</w:t>
            </w:r>
            <w:proofErr w:type="spellEnd"/>
            <w:r w:rsidRPr="001A7FEB">
              <w:t xml:space="preserve"> (Воскобойникова Ольга Сергеевна, </w:t>
            </w:r>
            <w:proofErr w:type="spellStart"/>
            <w:r w:rsidRPr="001A7FEB">
              <w:t>Самойда</w:t>
            </w:r>
            <w:proofErr w:type="spellEnd"/>
            <w:r w:rsidRPr="001A7FEB">
              <w:t xml:space="preserve"> Валерия)</w:t>
            </w:r>
          </w:p>
          <w:p w:rsidR="00CF75BE" w:rsidRDefault="00CF75BE" w:rsidP="0003605A">
            <w:pPr>
              <w:pStyle w:val="a3"/>
              <w:numPr>
                <w:ilvl w:val="0"/>
                <w:numId w:val="22"/>
              </w:numPr>
              <w:jc w:val="center"/>
            </w:pPr>
            <w:r w:rsidRPr="001A7FEB">
              <w:t>Ремонт и обслуживание легковых автомобилей (</w:t>
            </w:r>
            <w:proofErr w:type="spellStart"/>
            <w:r w:rsidRPr="001A7FEB">
              <w:t>Тхамитлоков</w:t>
            </w:r>
            <w:proofErr w:type="spellEnd"/>
            <w:r w:rsidRPr="001A7FEB">
              <w:t xml:space="preserve"> М.М.)</w:t>
            </w:r>
          </w:p>
          <w:p w:rsidR="00CF75BE" w:rsidRPr="00640452" w:rsidRDefault="00CF75BE" w:rsidP="0003605A">
            <w:pPr>
              <w:pStyle w:val="a3"/>
              <w:numPr>
                <w:ilvl w:val="0"/>
                <w:numId w:val="22"/>
              </w:numPr>
              <w:jc w:val="center"/>
            </w:pPr>
            <w:r>
              <w:t>Роботы «</w:t>
            </w:r>
            <w:proofErr w:type="spellStart"/>
            <w:r>
              <w:t>Лего</w:t>
            </w:r>
            <w:proofErr w:type="spellEnd"/>
            <w:r>
              <w:t>» (</w:t>
            </w:r>
            <w:proofErr w:type="spellStart"/>
            <w:r>
              <w:t>Хацуков</w:t>
            </w:r>
            <w:proofErr w:type="spellEnd"/>
            <w:r>
              <w:t xml:space="preserve"> И.Б.)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lastRenderedPageBreak/>
              <w:t>Рабочие площадки: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КБКС, КБАДК,</w:t>
            </w:r>
            <w:r w:rsidRPr="0064045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КБТТК, </w:t>
            </w:r>
            <w:r w:rsidRPr="00640452">
              <w:rPr>
                <w:rFonts w:eastAsiaTheme="minorHAnsi"/>
                <w:lang w:eastAsia="en-US"/>
              </w:rPr>
              <w:t xml:space="preserve">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</w:tc>
        <w:tc>
          <w:tcPr>
            <w:tcW w:w="2977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lastRenderedPageBreak/>
              <w:t>РКЦ  КБР (</w:t>
            </w:r>
            <w:proofErr w:type="spellStart"/>
            <w:r w:rsidRPr="00640452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З.А., </w:t>
            </w:r>
            <w:proofErr w:type="spellStart"/>
            <w:r w:rsidRPr="00640452">
              <w:rPr>
                <w:rFonts w:eastAsiaTheme="minorHAnsi"/>
                <w:lang w:eastAsia="en-US"/>
              </w:rPr>
              <w:t>Калякова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Е.Б.)</w:t>
            </w:r>
          </w:p>
        </w:tc>
      </w:tr>
      <w:tr w:rsidR="00CF75BE" w:rsidRPr="00640452" w:rsidTr="00242274"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lastRenderedPageBreak/>
              <w:t>11:00-12:00</w:t>
            </w:r>
          </w:p>
          <w:p w:rsidR="00CF75BE" w:rsidRPr="00640452" w:rsidRDefault="00CF75BE" w:rsidP="0003605A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  <w:rPr>
                <w:b/>
              </w:rPr>
            </w:pPr>
            <w:r w:rsidRPr="00640452">
              <w:t xml:space="preserve">Семинар: </w:t>
            </w:r>
            <w:r w:rsidRPr="00640452">
              <w:rPr>
                <w:b/>
              </w:rPr>
              <w:t>«Опыт сотрудничества компаний «</w:t>
            </w:r>
            <w:proofErr w:type="spellStart"/>
            <w:r w:rsidRPr="00640452">
              <w:rPr>
                <w:b/>
              </w:rPr>
              <w:t>Троттер</w:t>
            </w:r>
            <w:proofErr w:type="spellEnd"/>
            <w:r w:rsidRPr="00640452">
              <w:rPr>
                <w:b/>
              </w:rPr>
              <w:t>», «Авангард», «</w:t>
            </w:r>
            <w:proofErr w:type="spellStart"/>
            <w:r w:rsidRPr="00640452">
              <w:rPr>
                <w:b/>
                <w:lang w:val="en-US"/>
              </w:rPr>
              <w:t>Plitonit</w:t>
            </w:r>
            <w:proofErr w:type="spellEnd"/>
            <w:r w:rsidRPr="00640452">
              <w:rPr>
                <w:b/>
              </w:rPr>
              <w:t>», «</w:t>
            </w:r>
            <w:proofErr w:type="spellStart"/>
            <w:r w:rsidRPr="00640452">
              <w:rPr>
                <w:b/>
                <w:lang w:val="en-US"/>
              </w:rPr>
              <w:t>Knauf</w:t>
            </w:r>
            <w:proofErr w:type="spellEnd"/>
            <w:r w:rsidRPr="00640452">
              <w:rPr>
                <w:b/>
              </w:rPr>
              <w:t>» с движением Ворлдскиллс Россия и профессиональными образовательными организациями»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contextualSpacing/>
              <w:jc w:val="center"/>
            </w:pPr>
            <w:r>
              <w:t>4</w:t>
            </w:r>
            <w:r w:rsidRPr="00640452">
              <w:t xml:space="preserve"> этаж, </w:t>
            </w:r>
            <w:r>
              <w:t xml:space="preserve">43 </w:t>
            </w:r>
            <w:proofErr w:type="spellStart"/>
            <w:r>
              <w:t>каб</w:t>
            </w:r>
            <w:proofErr w:type="gramStart"/>
            <w:r>
              <w:t>.</w:t>
            </w:r>
            <w:r w:rsidRPr="00640452">
              <w:t>К</w:t>
            </w:r>
            <w:proofErr w:type="gramEnd"/>
            <w:r w:rsidRPr="00640452">
              <w:t>БКС</w:t>
            </w:r>
            <w:proofErr w:type="spellEnd"/>
          </w:p>
        </w:tc>
        <w:tc>
          <w:tcPr>
            <w:tcW w:w="2977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>РКЦ  КБР (</w:t>
            </w:r>
            <w:proofErr w:type="spellStart"/>
            <w:r w:rsidRPr="00640452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З.А., </w:t>
            </w:r>
            <w:proofErr w:type="spellStart"/>
            <w:r w:rsidRPr="00640452">
              <w:rPr>
                <w:rFonts w:eastAsiaTheme="minorHAnsi"/>
                <w:lang w:eastAsia="en-US"/>
              </w:rPr>
              <w:t>Калякова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Е.Б.)</w:t>
            </w:r>
          </w:p>
        </w:tc>
      </w:tr>
      <w:tr w:rsidR="00CF75BE" w:rsidRPr="00640452" w:rsidTr="008E2FB6">
        <w:tc>
          <w:tcPr>
            <w:tcW w:w="1702" w:type="dxa"/>
            <w:shd w:val="clear" w:color="auto" w:fill="E5B8B7" w:themeFill="accent2" w:themeFillTint="66"/>
          </w:tcPr>
          <w:p w:rsidR="00CF75BE" w:rsidRPr="00242274" w:rsidRDefault="00CF75BE" w:rsidP="0003605A">
            <w:pPr>
              <w:contextualSpacing/>
              <w:jc w:val="center"/>
            </w:pPr>
            <w:r w:rsidRPr="00242274">
              <w:t>11:00-12:00</w:t>
            </w: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947FE9" w:rsidRDefault="00CF75BE" w:rsidP="0003605A">
            <w:pPr>
              <w:rPr>
                <w:rFonts w:ascii="Cambria" w:hAnsi="Cambria"/>
                <w:b/>
              </w:rPr>
            </w:pPr>
            <w:r w:rsidRPr="00947FE9">
              <w:rPr>
                <w:rFonts w:ascii="Cambria" w:hAnsi="Cambria"/>
              </w:rPr>
              <w:t>Семинар</w:t>
            </w:r>
            <w:r>
              <w:rPr>
                <w:rFonts w:ascii="Cambria" w:hAnsi="Cambria"/>
                <w:b/>
              </w:rPr>
              <w:t>:</w:t>
            </w:r>
            <w:r w:rsidRPr="00947FE9">
              <w:rPr>
                <w:rFonts w:ascii="Cambria" w:hAnsi="Cambria"/>
                <w:b/>
              </w:rPr>
              <w:t xml:space="preserve"> «Наставничество как механизм социализации и профессионального самоопределения выпускников учебных заведений»</w:t>
            </w:r>
          </w:p>
          <w:p w:rsidR="00CF75BE" w:rsidRPr="00242274" w:rsidRDefault="00CF75BE" w:rsidP="0003605A">
            <w:pPr>
              <w:contextualSpacing/>
              <w:jc w:val="center"/>
            </w:pPr>
          </w:p>
        </w:tc>
        <w:tc>
          <w:tcPr>
            <w:tcW w:w="3119" w:type="dxa"/>
            <w:shd w:val="clear" w:color="auto" w:fill="E5B8B7" w:themeFill="accent2" w:themeFillTint="66"/>
          </w:tcPr>
          <w:p w:rsidR="00CF75BE" w:rsidRDefault="00CF75BE" w:rsidP="0003605A">
            <w:pPr>
              <w:pStyle w:val="dark"/>
              <w:contextualSpacing/>
              <w:jc w:val="center"/>
            </w:pPr>
            <w:r>
              <w:t>2 этаж, конференц-зал</w:t>
            </w:r>
          </w:p>
          <w:p w:rsidR="00CF75BE" w:rsidRPr="00E1033D" w:rsidRDefault="00CF75BE" w:rsidP="0003605A">
            <w:pPr>
              <w:pStyle w:val="dark"/>
              <w:contextualSpacing/>
              <w:jc w:val="center"/>
            </w:pPr>
            <w:r>
              <w:t>КБКС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pStyle w:val="dark"/>
              <w:contextualSpacing/>
              <w:jc w:val="center"/>
              <w:rPr>
                <w:color w:val="FF0000"/>
              </w:rPr>
            </w:pPr>
            <w:r w:rsidRPr="00640452">
              <w:rPr>
                <w:rFonts w:eastAsiaTheme="minorHAnsi"/>
                <w:lang w:eastAsia="en-US"/>
              </w:rPr>
              <w:t>РКЦ  КБР (</w:t>
            </w:r>
            <w:proofErr w:type="spellStart"/>
            <w:r w:rsidRPr="00640452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З.А., </w:t>
            </w:r>
            <w:proofErr w:type="spellStart"/>
            <w:r w:rsidRPr="00640452">
              <w:rPr>
                <w:rFonts w:eastAsiaTheme="minorHAnsi"/>
                <w:lang w:eastAsia="en-US"/>
              </w:rPr>
              <w:t>Калякова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Е.Б.)</w:t>
            </w:r>
          </w:p>
        </w:tc>
      </w:tr>
      <w:tr w:rsidR="00CF75BE" w:rsidRPr="00640452" w:rsidTr="007E2F81"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09:30-10:00</w:t>
            </w: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t>Регистрация участников Деловой программы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CF75BE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Фойе  1 этажа ГБПОУ КБКС</w:t>
            </w:r>
          </w:p>
          <w:p w:rsidR="00CF75BE" w:rsidRPr="001A7FEB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1A7FEB">
              <w:rPr>
                <w:kern w:val="1"/>
                <w:lang w:eastAsia="ar-SA"/>
              </w:rPr>
              <w:t xml:space="preserve">Педагогический  колледж </w:t>
            </w:r>
            <w:r w:rsidRPr="001A7FEB">
              <w:t xml:space="preserve">ИПП и ФСО КБГУ </w:t>
            </w:r>
            <w:r w:rsidRPr="001A7FEB">
              <w:rPr>
                <w:kern w:val="1"/>
                <w:lang w:eastAsia="ar-SA"/>
              </w:rPr>
              <w:lastRenderedPageBreak/>
              <w:t>(учебный комплекс №3)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40452">
              <w:rPr>
                <w:rFonts w:eastAsiaTheme="minorHAnsi"/>
                <w:lang w:eastAsia="en-US"/>
              </w:rPr>
              <w:lastRenderedPageBreak/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З.А.,</w:t>
            </w:r>
          </w:p>
          <w:p w:rsidR="00CF75BE" w:rsidRPr="00640452" w:rsidRDefault="00CF75BE" w:rsidP="0003605A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Машукова М.А.</w:t>
            </w:r>
          </w:p>
        </w:tc>
      </w:tr>
      <w:tr w:rsidR="00932BEA" w:rsidRPr="00640452" w:rsidTr="008E2FB6">
        <w:tc>
          <w:tcPr>
            <w:tcW w:w="1702" w:type="dxa"/>
            <w:shd w:val="clear" w:color="auto" w:fill="FFFFFF" w:themeFill="background1"/>
          </w:tcPr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  <w:r w:rsidRPr="00640452">
              <w:t>13.00-14.00</w:t>
            </w:r>
          </w:p>
        </w:tc>
        <w:tc>
          <w:tcPr>
            <w:tcW w:w="7228" w:type="dxa"/>
            <w:shd w:val="clear" w:color="auto" w:fill="FFFFFF" w:themeFill="background1"/>
          </w:tcPr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  <w:r w:rsidRPr="00640452">
              <w:t>Обед участников, экспертов, представители Союза и  волонтеров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Столовая: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КБКС, КБТТК, КБАДК, КБАПК </w:t>
            </w:r>
            <w:proofErr w:type="spellStart"/>
            <w:r w:rsidRPr="00640452">
              <w:rPr>
                <w:rFonts w:eastAsiaTheme="minorHAnsi"/>
                <w:lang w:eastAsia="en-US"/>
              </w:rPr>
              <w:t>им.Б.Г.Хамдохова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РКЦ  КБР, Директора: КБКС, КБТТК, КБАДК, КБАПК,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</w:tr>
      <w:tr w:rsidR="00482469" w:rsidRPr="00640452" w:rsidTr="00AC71A8">
        <w:tc>
          <w:tcPr>
            <w:tcW w:w="1702" w:type="dxa"/>
            <w:shd w:val="clear" w:color="auto" w:fill="auto"/>
          </w:tcPr>
          <w:p w:rsidR="00482469" w:rsidRPr="00640452" w:rsidRDefault="00482469" w:rsidP="00030E0C">
            <w:pPr>
              <w:contextualSpacing/>
              <w:jc w:val="center"/>
            </w:pPr>
            <w:r>
              <w:t>18.0</w:t>
            </w:r>
            <w:r w:rsidRPr="00640452">
              <w:t>0-18.30</w:t>
            </w:r>
          </w:p>
        </w:tc>
        <w:tc>
          <w:tcPr>
            <w:tcW w:w="7228" w:type="dxa"/>
            <w:shd w:val="clear" w:color="auto" w:fill="auto"/>
          </w:tcPr>
          <w:p w:rsidR="00482469" w:rsidRDefault="00482469" w:rsidP="00030E0C">
            <w:pPr>
              <w:contextualSpacing/>
              <w:jc w:val="center"/>
            </w:pPr>
            <w:r w:rsidRPr="00640452">
              <w:t>Экспертно-методический совет  (подведение итогов дня Чемпионата)</w:t>
            </w:r>
            <w:r>
              <w:t xml:space="preserve">. </w:t>
            </w:r>
          </w:p>
          <w:p w:rsidR="00482469" w:rsidRPr="00640452" w:rsidRDefault="00482469" w:rsidP="00030E0C">
            <w:pPr>
              <w:contextualSpacing/>
              <w:jc w:val="center"/>
            </w:pPr>
            <w:r w:rsidRPr="00640452">
              <w:t>Внесение результатов модуля в CIS в присутствии всех экспертов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2469" w:rsidRPr="00640452" w:rsidRDefault="00482469" w:rsidP="00030E0C">
            <w:pPr>
              <w:contextualSpacing/>
              <w:jc w:val="center"/>
            </w:pPr>
            <w:r w:rsidRPr="00640452">
              <w:t>Рабочие площадки:</w:t>
            </w:r>
          </w:p>
          <w:p w:rsidR="00482469" w:rsidRPr="00640452" w:rsidRDefault="00482469" w:rsidP="00030E0C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КБКС, КБТТК, КБАДК, КБАПК </w:t>
            </w:r>
            <w:proofErr w:type="spellStart"/>
            <w:r w:rsidRPr="00640452">
              <w:rPr>
                <w:rFonts w:eastAsiaTheme="minorHAnsi"/>
                <w:lang w:eastAsia="en-US"/>
              </w:rPr>
              <w:t>им.Б.Г.Хамдохова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482469" w:rsidRPr="00640452" w:rsidRDefault="00482469" w:rsidP="00030E0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Главные эксперты</w:t>
            </w:r>
          </w:p>
        </w:tc>
      </w:tr>
      <w:tr w:rsidR="00932BEA" w:rsidRPr="00640452" w:rsidTr="00932BEA">
        <w:tc>
          <w:tcPr>
            <w:tcW w:w="1702" w:type="dxa"/>
            <w:shd w:val="clear" w:color="auto" w:fill="auto"/>
          </w:tcPr>
          <w:p w:rsidR="00932BEA" w:rsidRPr="00932BEA" w:rsidRDefault="00932BEA" w:rsidP="00932BEA">
            <w:pPr>
              <w:contextualSpacing/>
              <w:jc w:val="center"/>
            </w:pPr>
            <w:r w:rsidRPr="00932BEA">
              <w:t>18:</w:t>
            </w:r>
            <w:r>
              <w:t>3</w:t>
            </w:r>
            <w:r w:rsidRPr="00932BEA">
              <w:t>0-19:</w:t>
            </w:r>
            <w:r>
              <w:t>3</w:t>
            </w:r>
            <w:r w:rsidRPr="00932BEA">
              <w:t>0</w:t>
            </w:r>
          </w:p>
        </w:tc>
        <w:tc>
          <w:tcPr>
            <w:tcW w:w="7228" w:type="dxa"/>
            <w:shd w:val="clear" w:color="auto" w:fill="auto"/>
          </w:tcPr>
          <w:p w:rsidR="00932BEA" w:rsidRPr="00932BEA" w:rsidRDefault="00932BEA" w:rsidP="00932BEA">
            <w:pPr>
              <w:contextualSpacing/>
              <w:jc w:val="center"/>
            </w:pPr>
            <w:r w:rsidRPr="00932BEA">
              <w:t>Ужин экспертов, представители Союза и  волонтеров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2BEA" w:rsidRPr="00932BEA" w:rsidRDefault="00932BEA" w:rsidP="00932BEA">
            <w:pPr>
              <w:contextualSpacing/>
              <w:jc w:val="center"/>
            </w:pPr>
            <w:r w:rsidRPr="00932BEA">
              <w:t>Рабочие площадки:</w:t>
            </w:r>
          </w:p>
          <w:p w:rsidR="00932BEA" w:rsidRPr="00932BEA" w:rsidRDefault="00932BEA" w:rsidP="00932BE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32BEA">
              <w:rPr>
                <w:rFonts w:eastAsiaTheme="minorHAnsi"/>
                <w:lang w:eastAsia="en-US"/>
              </w:rPr>
              <w:t xml:space="preserve">КБКС, КБТТК, КБАДК, КБАПК им. </w:t>
            </w:r>
            <w:proofErr w:type="spellStart"/>
            <w:r w:rsidRPr="00932BEA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932BEA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932BEA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932BEA" w:rsidRPr="00932BEA" w:rsidRDefault="00932BEA" w:rsidP="00932BE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32BEA">
              <w:rPr>
                <w:rFonts w:eastAsiaTheme="minorHAnsi"/>
                <w:lang w:eastAsia="en-US"/>
              </w:rPr>
              <w:t>РКЦ КБР,</w:t>
            </w:r>
          </w:p>
          <w:p w:rsidR="00932BEA" w:rsidRPr="00932BEA" w:rsidRDefault="00932BEA" w:rsidP="00932BE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32BEA">
              <w:rPr>
                <w:rFonts w:eastAsiaTheme="minorHAnsi"/>
                <w:lang w:eastAsia="en-US"/>
              </w:rPr>
              <w:t xml:space="preserve">Директора: КБКС, КБТТК, КБАДК, КБАПК, КБГУ им. Х.М. </w:t>
            </w:r>
            <w:proofErr w:type="spellStart"/>
            <w:r w:rsidRPr="00932BEA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</w:tr>
      <w:tr w:rsidR="00932BEA" w:rsidRPr="00640452" w:rsidTr="008E2FB6">
        <w:tc>
          <w:tcPr>
            <w:tcW w:w="1702" w:type="dxa"/>
            <w:shd w:val="clear" w:color="auto" w:fill="FFFFFF" w:themeFill="background1"/>
          </w:tcPr>
          <w:p w:rsidR="00932BEA" w:rsidRPr="00640452" w:rsidRDefault="00932BEA" w:rsidP="0025329C">
            <w:pPr>
              <w:contextualSpacing/>
              <w:jc w:val="center"/>
            </w:pPr>
            <w:r>
              <w:t>19:30-20:</w:t>
            </w:r>
            <w:r w:rsidRPr="00640452">
              <w:t>00</w:t>
            </w:r>
          </w:p>
        </w:tc>
        <w:tc>
          <w:tcPr>
            <w:tcW w:w="7228" w:type="dxa"/>
            <w:shd w:val="clear" w:color="auto" w:fill="FFFFFF" w:themeFill="background1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Трансфер участников соревнований, экспертов и представителей Союза с рабочих площадок в гостиницы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Рабочие площадки: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КБКС, КБТТК, КБАДК, КБАПК </w:t>
            </w:r>
            <w:proofErr w:type="spellStart"/>
            <w:r w:rsidRPr="00640452">
              <w:rPr>
                <w:rFonts w:eastAsiaTheme="minorHAnsi"/>
                <w:lang w:eastAsia="en-US"/>
              </w:rPr>
              <w:t>им.Б.Г.Хамдохова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РКЦ  КБР, Директора: КБКС, КБГТК, КБТТК, ПМК,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>, ДАТ «Солнечный город»</w:t>
            </w:r>
            <w:r>
              <w:rPr>
                <w:rFonts w:eastAsiaTheme="minorHAnsi"/>
                <w:lang w:eastAsia="en-US"/>
              </w:rPr>
              <w:t>, ЧПОУ «МК «Призвание»</w:t>
            </w:r>
          </w:p>
        </w:tc>
      </w:tr>
      <w:tr w:rsidR="00932BEA" w:rsidRPr="00640452" w:rsidTr="008E2FB6">
        <w:trPr>
          <w:trHeight w:val="512"/>
        </w:trPr>
        <w:tc>
          <w:tcPr>
            <w:tcW w:w="15026" w:type="dxa"/>
            <w:gridSpan w:val="4"/>
            <w:shd w:val="clear" w:color="auto" w:fill="D6E3BC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  <w:lang w:val="en-US"/>
              </w:rPr>
            </w:pPr>
            <w:r w:rsidRPr="00640452">
              <w:br w:type="page"/>
            </w:r>
            <w:r w:rsidRPr="00640452">
              <w:br w:type="page"/>
            </w:r>
            <w:r w:rsidRPr="00640452">
              <w:rPr>
                <w:b/>
              </w:rPr>
              <w:t>1 марта 2019, пятница</w:t>
            </w:r>
            <w:r w:rsidRPr="00640452">
              <w:rPr>
                <w:b/>
                <w:lang w:val="en-US"/>
              </w:rPr>
              <w:t xml:space="preserve"> (C 3)</w:t>
            </w:r>
          </w:p>
        </w:tc>
      </w:tr>
      <w:tr w:rsidR="00932BEA" w:rsidRPr="00640452" w:rsidTr="008E2FB6">
        <w:trPr>
          <w:trHeight w:val="503"/>
        </w:trPr>
        <w:tc>
          <w:tcPr>
            <w:tcW w:w="1702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Время</w:t>
            </w:r>
          </w:p>
        </w:tc>
        <w:tc>
          <w:tcPr>
            <w:tcW w:w="7228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Мероприятие</w:t>
            </w:r>
          </w:p>
        </w:tc>
        <w:tc>
          <w:tcPr>
            <w:tcW w:w="3119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Помещение</w:t>
            </w:r>
          </w:p>
        </w:tc>
        <w:tc>
          <w:tcPr>
            <w:tcW w:w="2977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Ответственные лица</w:t>
            </w:r>
          </w:p>
        </w:tc>
      </w:tr>
      <w:tr w:rsidR="00932BEA" w:rsidRPr="00640452" w:rsidTr="008E2FB6">
        <w:tc>
          <w:tcPr>
            <w:tcW w:w="1702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  <w:r w:rsidRPr="00640452">
              <w:t>08</w:t>
            </w:r>
            <w:r>
              <w:t>:</w:t>
            </w:r>
            <w:r w:rsidRPr="00640452">
              <w:t xml:space="preserve">00 </w:t>
            </w:r>
            <w:r>
              <w:t>–</w:t>
            </w:r>
            <w:r w:rsidRPr="00640452">
              <w:t xml:space="preserve"> 09</w:t>
            </w:r>
            <w:r>
              <w:t>:</w:t>
            </w:r>
            <w:r w:rsidRPr="00640452">
              <w:t>00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  <w:r w:rsidRPr="00640452">
              <w:t xml:space="preserve">Трансфер экспертов, участников соревнований и представителей Союза из гостиниц на конкурсные площадки проведения </w:t>
            </w:r>
            <w:r w:rsidRPr="00640452">
              <w:rPr>
                <w:lang w:val="en-US"/>
              </w:rPr>
              <w:t>III</w:t>
            </w:r>
            <w:r w:rsidRPr="00640452">
              <w:t xml:space="preserve"> Регионального чемпионата «Молодые профессионалы» (</w:t>
            </w:r>
            <w:proofErr w:type="spellStart"/>
            <w:r w:rsidRPr="00640452">
              <w:t>WorldSkills</w:t>
            </w:r>
            <w:proofErr w:type="spellEnd"/>
            <w:r w:rsidRPr="00640452">
              <w:t xml:space="preserve"> </w:t>
            </w:r>
            <w:proofErr w:type="spellStart"/>
            <w:r w:rsidRPr="00640452">
              <w:t>Russia</w:t>
            </w:r>
            <w:proofErr w:type="spellEnd"/>
            <w:r w:rsidRPr="00640452">
              <w:t>) Кабардино-Балкарской Республики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Гостиница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РКЦ  КБР, Директора: КБКС, КБГТК, КБТТК, ПМК,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>, ДАТ «Солнечный город»</w:t>
            </w:r>
            <w:r>
              <w:rPr>
                <w:rFonts w:eastAsiaTheme="minorHAnsi"/>
                <w:lang w:eastAsia="en-US"/>
              </w:rPr>
              <w:t>, ЧПОУ «МК «Призвание»</w:t>
            </w:r>
          </w:p>
        </w:tc>
      </w:tr>
      <w:tr w:rsidR="00932BEA" w:rsidRPr="00640452" w:rsidTr="008E2FB6">
        <w:tc>
          <w:tcPr>
            <w:tcW w:w="1702" w:type="dxa"/>
            <w:vMerge w:val="restart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</w:p>
          <w:p w:rsidR="00932BEA" w:rsidRPr="00640452" w:rsidRDefault="00932BEA" w:rsidP="0025329C">
            <w:pPr>
              <w:contextualSpacing/>
              <w:jc w:val="center"/>
            </w:pPr>
            <w:r w:rsidRPr="00640452">
              <w:t>0</w:t>
            </w:r>
            <w:r>
              <w:t>9:</w:t>
            </w:r>
            <w:r w:rsidRPr="00640452">
              <w:t>0</w:t>
            </w:r>
            <w:r>
              <w:t>0-18:</w:t>
            </w:r>
            <w:r w:rsidRPr="00640452">
              <w:t>00</w:t>
            </w:r>
          </w:p>
        </w:tc>
        <w:tc>
          <w:tcPr>
            <w:tcW w:w="10347" w:type="dxa"/>
            <w:gridSpan w:val="2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b/>
                <w:lang w:eastAsia="en-US"/>
              </w:rPr>
              <w:lastRenderedPageBreak/>
              <w:t>Соревнования Чемпионата WSR</w:t>
            </w:r>
            <w:r w:rsidRPr="00640452">
              <w:rPr>
                <w:rFonts w:eastAsiaTheme="minorHAnsi"/>
                <w:lang w:eastAsia="en-US"/>
              </w:rPr>
              <w:t xml:space="preserve"> (Знакомство с рабочими местами и оборудованием, </w:t>
            </w:r>
            <w:r w:rsidRPr="00640452">
              <w:rPr>
                <w:rFonts w:eastAsiaTheme="minorHAnsi"/>
                <w:lang w:eastAsia="en-US"/>
              </w:rPr>
              <w:lastRenderedPageBreak/>
              <w:t>инструктажи по технике безопасности на рабочих местах)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40452">
              <w:t xml:space="preserve">Трансляция соревнований в режиме </w:t>
            </w:r>
            <w:proofErr w:type="spellStart"/>
            <w:r w:rsidRPr="00640452">
              <w:t>on-line</w:t>
            </w:r>
            <w:proofErr w:type="spellEnd"/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lastRenderedPageBreak/>
              <w:t>Главные эксперты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 xml:space="preserve">1. </w:t>
            </w:r>
            <w:proofErr w:type="spellStart"/>
            <w:r w:rsidRPr="00640452">
              <w:rPr>
                <w:color w:val="000000"/>
                <w:lang w:val="en-US"/>
              </w:rPr>
              <w:t>Сварочные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технологии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 xml:space="preserve">, </w:t>
            </w:r>
            <w:proofErr w:type="spellStart"/>
            <w:r>
              <w:t>уч.-произв</w:t>
            </w:r>
            <w:proofErr w:type="gramStart"/>
            <w:r>
              <w:t>.м</w:t>
            </w:r>
            <w:proofErr w:type="gramEnd"/>
            <w:r>
              <w:t>астер</w:t>
            </w:r>
            <w:proofErr w:type="spellEnd"/>
            <w:r>
              <w:t xml:space="preserve">. </w:t>
            </w:r>
          </w:p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>
              <w:t xml:space="preserve">2 </w:t>
            </w:r>
            <w:proofErr w:type="spellStart"/>
            <w:r>
              <w:t>эт</w:t>
            </w:r>
            <w:proofErr w:type="spellEnd"/>
            <w:r>
              <w:t>.,</w:t>
            </w:r>
            <w:r w:rsidRPr="00640452">
              <w:t xml:space="preserve"> Сварочная мастерская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10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t>Главный эксперт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proofErr w:type="spellStart"/>
            <w:r w:rsidRPr="00640452">
              <w:t>Гучаев</w:t>
            </w:r>
            <w:proofErr w:type="spellEnd"/>
            <w:r w:rsidRPr="00640452">
              <w:t xml:space="preserve"> М.Т.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ind w:left="-80" w:firstLine="80"/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2. Облицовка плиткой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932BEA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 xml:space="preserve">, </w:t>
            </w:r>
            <w:proofErr w:type="spellStart"/>
            <w:r>
              <w:t>уч.-произв</w:t>
            </w:r>
            <w:proofErr w:type="gramStart"/>
            <w:r>
              <w:t>.м</w:t>
            </w:r>
            <w:proofErr w:type="gramEnd"/>
            <w:r>
              <w:t>астер</w:t>
            </w:r>
            <w:proofErr w:type="spellEnd"/>
            <w:r>
              <w:t xml:space="preserve">. </w:t>
            </w:r>
          </w:p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>
              <w:t xml:space="preserve">2 </w:t>
            </w:r>
            <w:proofErr w:type="spellStart"/>
            <w:r>
              <w:t>эт.</w:t>
            </w:r>
            <w:proofErr w:type="gramStart"/>
            <w:r>
              <w:t>,</w:t>
            </w:r>
            <w:r w:rsidRPr="00640452">
              <w:t>л</w:t>
            </w:r>
            <w:proofErr w:type="gramEnd"/>
            <w:r w:rsidRPr="00640452">
              <w:t>аборатория</w:t>
            </w:r>
            <w:proofErr w:type="spellEnd"/>
            <w:r w:rsidRPr="00640452">
              <w:t xml:space="preserve"> №  24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9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Апикова</w:t>
            </w:r>
            <w:proofErr w:type="spellEnd"/>
            <w:r w:rsidRPr="00640452">
              <w:rPr>
                <w:color w:val="000000" w:themeColor="text1"/>
              </w:rPr>
              <w:t xml:space="preserve"> Т.Ю.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3. Сухое строительство и штукатурные работы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 xml:space="preserve">, </w:t>
            </w:r>
            <w:proofErr w:type="spellStart"/>
            <w:r>
              <w:t>уч.-произв</w:t>
            </w:r>
            <w:proofErr w:type="gramStart"/>
            <w:r>
              <w:t>.м</w:t>
            </w:r>
            <w:proofErr w:type="gramEnd"/>
            <w:r>
              <w:t>астер</w:t>
            </w:r>
            <w:proofErr w:type="spellEnd"/>
            <w:r>
              <w:t xml:space="preserve">. </w:t>
            </w:r>
          </w:p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>
              <w:t xml:space="preserve">2 </w:t>
            </w:r>
            <w:proofErr w:type="spellStart"/>
            <w:r>
              <w:t>эт</w:t>
            </w:r>
            <w:proofErr w:type="spellEnd"/>
            <w:r>
              <w:t xml:space="preserve">., </w:t>
            </w:r>
            <w:r w:rsidRPr="00640452">
              <w:t>лаборатория № 25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8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Кафтанникова</w:t>
            </w:r>
            <w:proofErr w:type="spellEnd"/>
            <w:r>
              <w:rPr>
                <w:color w:val="000000" w:themeColor="text1"/>
              </w:rPr>
              <w:t xml:space="preserve"> О.С.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</w:p>
          <w:p w:rsidR="00932BEA" w:rsidRPr="00640452" w:rsidRDefault="00932BEA" w:rsidP="0025329C">
            <w:pPr>
              <w:contextualSpacing/>
              <w:jc w:val="center"/>
              <w:rPr>
                <w:color w:val="000000"/>
                <w:lang w:val="en-US"/>
              </w:rPr>
            </w:pPr>
            <w:r w:rsidRPr="00640452">
              <w:rPr>
                <w:color w:val="000000"/>
              </w:rPr>
              <w:t xml:space="preserve">4. </w:t>
            </w:r>
            <w:proofErr w:type="spellStart"/>
            <w:r w:rsidRPr="00640452">
              <w:rPr>
                <w:color w:val="000000"/>
                <w:lang w:val="en-US"/>
              </w:rPr>
              <w:t>Парикмахерское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искусство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>, Гл</w:t>
            </w:r>
            <w:proofErr w:type="gramStart"/>
            <w:r>
              <w:t>.к</w:t>
            </w:r>
            <w:proofErr w:type="gramEnd"/>
            <w:r>
              <w:t>орпус, 2 этаж</w:t>
            </w:r>
            <w:r w:rsidRPr="00640452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640452">
              <w:t xml:space="preserve"> 22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4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Ашева Н.А.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5. Технологии моды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>, Гл. корпус, 2 этаж,</w:t>
            </w:r>
            <w:r w:rsidRPr="00640452">
              <w:t xml:space="preserve"> Спортзал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Купряхина</w:t>
            </w:r>
            <w:proofErr w:type="spellEnd"/>
            <w:r>
              <w:rPr>
                <w:color w:val="000000" w:themeColor="text1"/>
              </w:rPr>
              <w:t xml:space="preserve"> И.В.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</w:p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6. Ремонт и обслуживание легковых автомобилей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КБАДК</w:t>
            </w:r>
            <w:r>
              <w:t xml:space="preserve">, </w:t>
            </w:r>
            <w:r w:rsidRPr="00640452">
              <w:t>Ремонтный цех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13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Маршенкулов</w:t>
            </w:r>
            <w:proofErr w:type="spellEnd"/>
            <w:r w:rsidRPr="00640452">
              <w:rPr>
                <w:color w:val="000000" w:themeColor="text1"/>
              </w:rPr>
              <w:t xml:space="preserve"> А.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7. Поварское дело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КБТТК</w:t>
            </w:r>
            <w:r>
              <w:t>, 1 этаж,</w:t>
            </w:r>
            <w:r w:rsidRPr="00640452">
              <w:t xml:space="preserve"> Лаборатория вкуса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 w:right="-106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11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Дамбегова</w:t>
            </w:r>
            <w:proofErr w:type="spellEnd"/>
            <w:r w:rsidRPr="00640452">
              <w:rPr>
                <w:color w:val="000000" w:themeColor="text1"/>
              </w:rPr>
              <w:t xml:space="preserve"> С.Р.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8. Сетевое и системное администрирование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>, Гл. корпус, 3 этаж,</w:t>
            </w:r>
            <w:r w:rsidRPr="00640452">
              <w:t xml:space="preserve"> </w:t>
            </w:r>
            <w:r>
              <w:t xml:space="preserve">кабинет </w:t>
            </w:r>
            <w:r w:rsidRPr="00640452">
              <w:t xml:space="preserve"> 35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6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Фучко</w:t>
            </w:r>
            <w:proofErr w:type="spellEnd"/>
            <w:r>
              <w:rPr>
                <w:color w:val="000000" w:themeColor="text1"/>
              </w:rPr>
              <w:t xml:space="preserve"> М.М.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  <w:lang w:val="en-US"/>
              </w:rPr>
            </w:pPr>
            <w:r w:rsidRPr="00640452">
              <w:rPr>
                <w:color w:val="000000"/>
              </w:rPr>
              <w:t xml:space="preserve">9. </w:t>
            </w:r>
            <w:proofErr w:type="spellStart"/>
            <w:r w:rsidRPr="00640452">
              <w:rPr>
                <w:color w:val="000000"/>
                <w:lang w:val="en-US"/>
              </w:rPr>
              <w:t>Медицинский</w:t>
            </w:r>
            <w:proofErr w:type="spellEnd"/>
            <w:r w:rsidRPr="00640452">
              <w:rPr>
                <w:color w:val="000000"/>
                <w:lang w:val="en-US"/>
              </w:rPr>
              <w:t xml:space="preserve"> и </w:t>
            </w:r>
            <w:proofErr w:type="spellStart"/>
            <w:r w:rsidRPr="00640452">
              <w:rPr>
                <w:color w:val="000000"/>
                <w:lang w:val="en-US"/>
              </w:rPr>
              <w:t>социальный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уход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>, Гл. корпус, 1 этаж,</w:t>
            </w:r>
            <w:r w:rsidRPr="00640452">
              <w:t xml:space="preserve"> </w:t>
            </w:r>
            <w:proofErr w:type="spellStart"/>
            <w:r>
              <w:t>каб</w:t>
            </w:r>
            <w:proofErr w:type="spellEnd"/>
            <w:r>
              <w:t>. 15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2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Потапюк</w:t>
            </w:r>
            <w:proofErr w:type="spellEnd"/>
            <w:r>
              <w:rPr>
                <w:color w:val="000000" w:themeColor="text1"/>
              </w:rPr>
              <w:t xml:space="preserve"> М.И.</w:t>
            </w:r>
          </w:p>
        </w:tc>
      </w:tr>
      <w:tr w:rsidR="00932BEA" w:rsidRPr="00640452" w:rsidTr="008E2FB6"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  <w:lang w:val="en-US"/>
              </w:rPr>
            </w:pPr>
            <w:r w:rsidRPr="00640452">
              <w:rPr>
                <w:color w:val="000000"/>
              </w:rPr>
              <w:t xml:space="preserve">10. </w:t>
            </w:r>
            <w:proofErr w:type="spellStart"/>
            <w:r w:rsidRPr="00640452">
              <w:rPr>
                <w:color w:val="000000"/>
                <w:lang w:val="en-US"/>
              </w:rPr>
              <w:t>Эксплуатация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сельскохозяйственных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машин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contextualSpacing/>
              <w:jc w:val="center"/>
            </w:pPr>
            <w:r w:rsidRPr="00640452">
              <w:t>КБАПК</w:t>
            </w:r>
            <w:r>
              <w:t xml:space="preserve">, </w:t>
            </w:r>
            <w:r w:rsidRPr="00640452">
              <w:t>Лаборатория тракторов и сельхозмашин</w:t>
            </w:r>
          </w:p>
          <w:p w:rsidR="00932BEA" w:rsidRPr="008B3D86" w:rsidRDefault="00932BEA" w:rsidP="008B3D86">
            <w:pPr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18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Шампаров</w:t>
            </w:r>
            <w:proofErr w:type="spellEnd"/>
            <w:r w:rsidRPr="00640452">
              <w:rPr>
                <w:color w:val="000000" w:themeColor="text1"/>
              </w:rPr>
              <w:t xml:space="preserve"> Р.Х.</w:t>
            </w:r>
          </w:p>
        </w:tc>
      </w:tr>
      <w:tr w:rsidR="00932BEA" w:rsidRPr="00640452" w:rsidTr="008E2FB6">
        <w:trPr>
          <w:trHeight w:val="390"/>
        </w:trPr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  <w:lang w:val="en-US"/>
              </w:rPr>
            </w:pPr>
            <w:r w:rsidRPr="00640452">
              <w:rPr>
                <w:color w:val="000000"/>
              </w:rPr>
              <w:t xml:space="preserve">11. </w:t>
            </w:r>
            <w:proofErr w:type="spellStart"/>
            <w:r w:rsidRPr="00640452">
              <w:rPr>
                <w:color w:val="000000"/>
                <w:lang w:val="en-US"/>
              </w:rPr>
              <w:t>Выпечка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осетинских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пирогов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КБТТК</w:t>
            </w:r>
            <w:r>
              <w:t>, 1 этаж,</w:t>
            </w:r>
            <w:r w:rsidRPr="00640452">
              <w:t xml:space="preserve"> Лаборатория вкуса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 w:right="-106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Рабочая площадка № 12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Моуравова</w:t>
            </w:r>
            <w:proofErr w:type="spellEnd"/>
            <w:r>
              <w:rPr>
                <w:color w:val="000000" w:themeColor="text1"/>
              </w:rPr>
              <w:t xml:space="preserve"> М.Л.</w:t>
            </w:r>
          </w:p>
        </w:tc>
      </w:tr>
      <w:tr w:rsidR="00932BEA" w:rsidRPr="00640452" w:rsidTr="008E2FB6">
        <w:trPr>
          <w:trHeight w:val="285"/>
        </w:trPr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 xml:space="preserve">12. </w:t>
            </w:r>
            <w:proofErr w:type="spellStart"/>
            <w:r w:rsidRPr="00640452">
              <w:rPr>
                <w:color w:val="000000"/>
                <w:lang w:val="en-US"/>
              </w:rPr>
              <w:t>Преподава</w:t>
            </w:r>
            <w:r w:rsidRPr="00640452">
              <w:rPr>
                <w:color w:val="000000"/>
              </w:rPr>
              <w:t>ние</w:t>
            </w:r>
            <w:proofErr w:type="spellEnd"/>
            <w:r w:rsidRPr="00640452">
              <w:rPr>
                <w:color w:val="000000"/>
              </w:rPr>
              <w:t xml:space="preserve"> в </w:t>
            </w:r>
            <w:proofErr w:type="spellStart"/>
            <w:r w:rsidRPr="00640452">
              <w:rPr>
                <w:color w:val="000000"/>
                <w:lang w:val="en-US"/>
              </w:rPr>
              <w:t>младших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класс</w:t>
            </w:r>
            <w:proofErr w:type="spellEnd"/>
            <w:r w:rsidRPr="00640452">
              <w:rPr>
                <w:color w:val="000000"/>
              </w:rPr>
              <w:t>ах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Default="00932BEA" w:rsidP="008B3D86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640452">
              <w:t xml:space="preserve"> Учебный комплекс №3</w:t>
            </w:r>
            <w:r>
              <w:t xml:space="preserve">, </w:t>
            </w:r>
          </w:p>
          <w:p w:rsidR="00932BEA" w:rsidRPr="00640452" w:rsidRDefault="00932BEA" w:rsidP="008B3D8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каб</w:t>
            </w:r>
            <w:proofErr w:type="spellEnd"/>
            <w:r>
              <w:t>. 202</w:t>
            </w:r>
          </w:p>
          <w:p w:rsidR="00932BEA" w:rsidRPr="008B3D86" w:rsidRDefault="00932BEA" w:rsidP="008B3D86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B3D86">
              <w:rPr>
                <w:rFonts w:eastAsiaTheme="minorHAnsi"/>
                <w:b/>
                <w:lang w:eastAsia="en-US"/>
              </w:rPr>
              <w:t>Рабочая площадка № 14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Созаева</w:t>
            </w:r>
            <w:proofErr w:type="spellEnd"/>
            <w:r>
              <w:rPr>
                <w:color w:val="000000" w:themeColor="text1"/>
              </w:rPr>
              <w:t xml:space="preserve"> Ж.З.</w:t>
            </w:r>
          </w:p>
        </w:tc>
      </w:tr>
      <w:tr w:rsidR="00932BEA" w:rsidRPr="00640452" w:rsidTr="008E2FB6">
        <w:trPr>
          <w:trHeight w:val="435"/>
        </w:trPr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  <w:lang w:val="en-US"/>
              </w:rPr>
            </w:pPr>
            <w:r w:rsidRPr="00640452">
              <w:rPr>
                <w:color w:val="000000"/>
              </w:rPr>
              <w:t xml:space="preserve">13. </w:t>
            </w:r>
            <w:proofErr w:type="spellStart"/>
            <w:r w:rsidRPr="00640452">
              <w:rPr>
                <w:color w:val="000000"/>
                <w:lang w:val="en-US"/>
              </w:rPr>
              <w:t>Дошкольное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воспитание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640452">
              <w:t xml:space="preserve"> Учебный комплекс №3</w:t>
            </w:r>
            <w:r>
              <w:t>, каб.106</w:t>
            </w:r>
          </w:p>
          <w:p w:rsidR="00932BEA" w:rsidRPr="008B3D86" w:rsidRDefault="00932BEA" w:rsidP="008B3D86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B3D86">
              <w:rPr>
                <w:rFonts w:eastAsiaTheme="minorHAnsi"/>
                <w:b/>
                <w:lang w:eastAsia="en-US"/>
              </w:rPr>
              <w:t>Рабочая площадка № 17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EF6688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Кузнецова А.И.</w:t>
            </w:r>
          </w:p>
        </w:tc>
      </w:tr>
      <w:tr w:rsidR="00932BEA" w:rsidRPr="00640452" w:rsidTr="008E2FB6">
        <w:trPr>
          <w:trHeight w:val="390"/>
        </w:trPr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 xml:space="preserve">14. </w:t>
            </w:r>
            <w:proofErr w:type="spellStart"/>
            <w:r w:rsidRPr="00640452">
              <w:rPr>
                <w:color w:val="000000"/>
                <w:lang w:val="en-US"/>
              </w:rPr>
              <w:t>Мобильная</w:t>
            </w:r>
            <w:proofErr w:type="spellEnd"/>
            <w:r w:rsidRPr="00640452">
              <w:rPr>
                <w:color w:val="000000"/>
                <w:lang w:val="en-US"/>
              </w:rPr>
              <w:t xml:space="preserve"> </w:t>
            </w:r>
            <w:proofErr w:type="spellStart"/>
            <w:r w:rsidRPr="00640452">
              <w:rPr>
                <w:color w:val="000000"/>
                <w:lang w:val="en-US"/>
              </w:rPr>
              <w:t>робототехника</w:t>
            </w:r>
            <w:proofErr w:type="spellEnd"/>
            <w:r w:rsidRPr="006404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640452">
              <w:rPr>
                <w:color w:val="000000"/>
              </w:rPr>
              <w:t>Юниоры</w:t>
            </w:r>
          </w:p>
          <w:p w:rsidR="00932BEA" w:rsidRDefault="00932BEA" w:rsidP="0025329C">
            <w:pPr>
              <w:contextualSpacing/>
              <w:jc w:val="center"/>
              <w:rPr>
                <w:color w:val="000000"/>
              </w:rPr>
            </w:pPr>
          </w:p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КБКС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t>Гл. корпус, 3 этаж, каб.32</w:t>
            </w:r>
          </w:p>
          <w:p w:rsidR="00932BEA" w:rsidRPr="008B3D86" w:rsidRDefault="00932BEA" w:rsidP="008B3D86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B3D86">
              <w:rPr>
                <w:rFonts w:eastAsiaTheme="minorHAnsi"/>
                <w:b/>
                <w:lang w:eastAsia="en-US"/>
              </w:rPr>
              <w:t>Рабочая площадка № 7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Комов</w:t>
            </w:r>
            <w:proofErr w:type="spellEnd"/>
            <w:r>
              <w:rPr>
                <w:color w:val="000000" w:themeColor="text1"/>
              </w:rPr>
              <w:t xml:space="preserve"> М.Н.</w:t>
            </w:r>
          </w:p>
        </w:tc>
      </w:tr>
      <w:tr w:rsidR="00932BEA" w:rsidRPr="00640452" w:rsidTr="008E2FB6">
        <w:trPr>
          <w:trHeight w:val="390"/>
        </w:trPr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15. Медицинский и социальный уход - Юниоры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КБКС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t xml:space="preserve">Гл. корпус, 1 этаж, </w:t>
            </w:r>
            <w:proofErr w:type="spellStart"/>
            <w:r>
              <w:t>каб</w:t>
            </w:r>
            <w:proofErr w:type="spellEnd"/>
            <w:r>
              <w:t>. 16</w:t>
            </w:r>
          </w:p>
          <w:p w:rsidR="00932BEA" w:rsidRPr="00640452" w:rsidRDefault="00932BEA" w:rsidP="008B3D86">
            <w:pPr>
              <w:contextualSpacing/>
              <w:jc w:val="center"/>
            </w:pPr>
            <w:r w:rsidRPr="008B3D86">
              <w:rPr>
                <w:rFonts w:eastAsiaTheme="minorHAnsi"/>
                <w:b/>
                <w:lang w:eastAsia="en-US"/>
              </w:rPr>
              <w:t>Рабочая площадка № 3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Машукова Р.</w:t>
            </w:r>
            <w:proofErr w:type="gramStart"/>
            <w:r w:rsidRPr="00640452">
              <w:rPr>
                <w:color w:val="000000" w:themeColor="text1"/>
              </w:rPr>
              <w:t>Ю</w:t>
            </w:r>
            <w:proofErr w:type="gramEnd"/>
          </w:p>
        </w:tc>
      </w:tr>
      <w:tr w:rsidR="00932BEA" w:rsidRPr="00640452" w:rsidTr="008E2FB6">
        <w:trPr>
          <w:trHeight w:val="390"/>
        </w:trPr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16. Преподавание в младших классах - Юниоры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Default="00932BEA" w:rsidP="008B3D86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640452">
              <w:t xml:space="preserve"> Учебный комплекс №3</w:t>
            </w:r>
            <w:r>
              <w:t xml:space="preserve">, </w:t>
            </w:r>
          </w:p>
          <w:p w:rsidR="00932BEA" w:rsidRPr="00640452" w:rsidRDefault="00932BEA" w:rsidP="008B3D8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каб</w:t>
            </w:r>
            <w:proofErr w:type="spellEnd"/>
            <w:r>
              <w:t>. 220</w:t>
            </w:r>
          </w:p>
          <w:p w:rsidR="00932BEA" w:rsidRPr="008B3D86" w:rsidRDefault="00932BEA" w:rsidP="008B3D86">
            <w:pPr>
              <w:contextualSpacing/>
              <w:jc w:val="center"/>
              <w:rPr>
                <w:b/>
              </w:rPr>
            </w:pPr>
            <w:r w:rsidRPr="008B3D86">
              <w:rPr>
                <w:rFonts w:eastAsiaTheme="minorHAnsi"/>
                <w:b/>
                <w:lang w:eastAsia="en-US"/>
              </w:rPr>
              <w:t>Рабочая площадка № 15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Кузьменко</w:t>
            </w:r>
            <w:proofErr w:type="spellEnd"/>
            <w:r w:rsidRPr="00640452">
              <w:rPr>
                <w:color w:val="000000" w:themeColor="text1"/>
              </w:rPr>
              <w:t xml:space="preserve"> Л.Г.</w:t>
            </w:r>
          </w:p>
        </w:tc>
      </w:tr>
      <w:tr w:rsidR="00932BEA" w:rsidRPr="00640452" w:rsidTr="008E2FB6">
        <w:trPr>
          <w:trHeight w:val="390"/>
        </w:trPr>
        <w:tc>
          <w:tcPr>
            <w:tcW w:w="1702" w:type="dxa"/>
            <w:vMerge w:val="restart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>17. Преподавание в младших классах – 50 +</w:t>
            </w:r>
          </w:p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rPr>
                <w:color w:val="000000"/>
              </w:rPr>
              <w:t xml:space="preserve">(Навыки </w:t>
            </w:r>
            <w:proofErr w:type="gramStart"/>
            <w:r w:rsidRPr="00640452">
              <w:rPr>
                <w:color w:val="000000"/>
              </w:rPr>
              <w:t>мудрых</w:t>
            </w:r>
            <w:proofErr w:type="gramEnd"/>
            <w:r w:rsidRPr="00640452">
              <w:rPr>
                <w:color w:val="000000"/>
              </w:rPr>
              <w:t>)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  <w:p w:rsidR="00932BEA" w:rsidRPr="00640452" w:rsidRDefault="00932BEA" w:rsidP="008B3D8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 площадка № 16, каб.220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b/>
              </w:rPr>
            </w:pPr>
            <w:r w:rsidRPr="008B3D86">
              <w:rPr>
                <w:b/>
              </w:rPr>
              <w:t>Учебный комплекс №3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Кузьменко</w:t>
            </w:r>
            <w:proofErr w:type="spellEnd"/>
            <w:r w:rsidRPr="00640452">
              <w:rPr>
                <w:color w:val="000000" w:themeColor="text1"/>
              </w:rPr>
              <w:t xml:space="preserve"> Л.Г.</w:t>
            </w:r>
          </w:p>
        </w:tc>
      </w:tr>
      <w:tr w:rsidR="00932BEA" w:rsidRPr="00640452" w:rsidTr="008E2FB6">
        <w:trPr>
          <w:trHeight w:val="390"/>
        </w:trPr>
        <w:tc>
          <w:tcPr>
            <w:tcW w:w="1702" w:type="dxa"/>
            <w:vMerge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</w:p>
        </w:tc>
        <w:tc>
          <w:tcPr>
            <w:tcW w:w="7228" w:type="dxa"/>
            <w:shd w:val="clear" w:color="auto" w:fill="B6DDE8" w:themeFill="accent5" w:themeFillTint="66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18. Демонстрационная компетенция</w:t>
            </w:r>
          </w:p>
          <w:p w:rsidR="00932BEA" w:rsidRPr="00640452" w:rsidRDefault="00932BEA" w:rsidP="0025329C">
            <w:pPr>
              <w:contextualSpacing/>
              <w:jc w:val="center"/>
            </w:pPr>
            <w:r w:rsidRPr="00640452">
              <w:t>Национальный мужской костюм</w:t>
            </w:r>
          </w:p>
          <w:p w:rsidR="00932BEA" w:rsidRPr="00640452" w:rsidRDefault="00932BEA" w:rsidP="0025329C">
            <w:pPr>
              <w:contextualSpacing/>
              <w:jc w:val="center"/>
              <w:rPr>
                <w:color w:val="000000"/>
              </w:rPr>
            </w:pPr>
            <w:r w:rsidRPr="00640452">
              <w:t>(Черкеска)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932BEA" w:rsidRPr="00640452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</w:pPr>
            <w:r w:rsidRPr="00640452">
              <w:t>КБКС</w:t>
            </w:r>
            <w:r>
              <w:t>, Гл. корпус, 3 этаж,</w:t>
            </w:r>
            <w:r w:rsidRPr="00640452">
              <w:t xml:space="preserve"> </w:t>
            </w:r>
            <w:r>
              <w:t>ф</w:t>
            </w:r>
            <w:r w:rsidRPr="00640452">
              <w:t>ойе 3 этажа</w:t>
            </w:r>
          </w:p>
          <w:p w:rsidR="00932BEA" w:rsidRPr="008B3D86" w:rsidRDefault="00932BEA" w:rsidP="008B3D86">
            <w:pPr>
              <w:pStyle w:val="dark"/>
              <w:spacing w:before="0" w:beforeAutospacing="0" w:after="0" w:afterAutospacing="0"/>
              <w:ind w:left="34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B3D86">
              <w:rPr>
                <w:b/>
              </w:rPr>
              <w:t>Рабочая площадка №5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640452">
              <w:rPr>
                <w:color w:val="000000" w:themeColor="text1"/>
              </w:rPr>
              <w:t>Главный эксперт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0452">
              <w:rPr>
                <w:color w:val="000000" w:themeColor="text1"/>
              </w:rPr>
              <w:t>Аисова</w:t>
            </w:r>
            <w:proofErr w:type="spellEnd"/>
            <w:r w:rsidRPr="00640452">
              <w:rPr>
                <w:color w:val="000000" w:themeColor="text1"/>
              </w:rPr>
              <w:t xml:space="preserve"> Л.Х.</w:t>
            </w:r>
          </w:p>
          <w:p w:rsidR="00932BEA" w:rsidRPr="00640452" w:rsidRDefault="00932BEA" w:rsidP="0025329C">
            <w:pPr>
              <w:pStyle w:val="P26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5BE" w:rsidRPr="00640452" w:rsidTr="008E2FB6">
        <w:tc>
          <w:tcPr>
            <w:tcW w:w="1702" w:type="dxa"/>
            <w:shd w:val="clear" w:color="auto" w:fill="D99594" w:themeFill="accent2" w:themeFillTint="99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10:00-10:30</w:t>
            </w:r>
          </w:p>
        </w:tc>
        <w:tc>
          <w:tcPr>
            <w:tcW w:w="7228" w:type="dxa"/>
            <w:shd w:val="clear" w:color="auto" w:fill="D99594" w:themeFill="accent2" w:themeFillTint="99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t>Регистрация участников Деловой программы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1.1 этаж фойе ГБПОУ «КБКС»</w:t>
            </w:r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2.1 этаж фойе ГБПОУ «КБАПК»</w:t>
            </w:r>
          </w:p>
          <w:p w:rsidR="00CF75BE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lastRenderedPageBreak/>
              <w:t>3.1 этаж фойе ГБПОУ «КБТТК»</w:t>
            </w:r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Theme="majorHAnsi" w:hAnsiTheme="majorHAnsi"/>
                <w:kern w:val="1"/>
                <w:lang w:eastAsia="ar-SA"/>
              </w:rPr>
              <w:t>4.</w:t>
            </w:r>
            <w:r w:rsidRPr="001A7FEB">
              <w:rPr>
                <w:kern w:val="1"/>
                <w:lang w:eastAsia="ar-SA"/>
              </w:rPr>
              <w:t xml:space="preserve">1 ГКПОУ «КБАДК» </w:t>
            </w:r>
            <w:proofErr w:type="spellStart"/>
            <w:r w:rsidRPr="001A7FEB">
              <w:rPr>
                <w:kern w:val="1"/>
                <w:lang w:eastAsia="ar-SA"/>
              </w:rPr>
              <w:t>Минобрнауки</w:t>
            </w:r>
            <w:proofErr w:type="spellEnd"/>
            <w:r w:rsidRPr="001A7FEB">
              <w:rPr>
                <w:kern w:val="1"/>
                <w:lang w:eastAsia="ar-SA"/>
              </w:rPr>
              <w:t xml:space="preserve"> КБР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ind w:right="-106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40452">
              <w:rPr>
                <w:rFonts w:eastAsiaTheme="minorHAnsi"/>
                <w:lang w:eastAsia="en-US"/>
              </w:rPr>
              <w:lastRenderedPageBreak/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З.А.,</w:t>
            </w:r>
          </w:p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Машукова М.А.</w:t>
            </w:r>
          </w:p>
        </w:tc>
      </w:tr>
      <w:tr w:rsidR="00CF75BE" w:rsidRPr="00640452" w:rsidTr="008E2FB6"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lastRenderedPageBreak/>
              <w:t>10:00-18:00</w:t>
            </w: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b/>
              </w:rPr>
              <w:t xml:space="preserve">Деловая программа </w:t>
            </w:r>
            <w:r w:rsidRPr="00640452">
              <w:rPr>
                <w:b/>
                <w:lang w:val="en-US"/>
              </w:rPr>
              <w:t>III</w:t>
            </w:r>
            <w:r w:rsidRPr="00640452">
              <w:rPr>
                <w:b/>
              </w:rPr>
              <w:t xml:space="preserve"> Регионального чемпионата «Молодые профессионалы» Кабардино-Балкарской Республики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Минпросвещения</w:t>
            </w:r>
            <w:proofErr w:type="spellEnd"/>
            <w:r>
              <w:t xml:space="preserve"> </w:t>
            </w:r>
            <w:r w:rsidRPr="00640452">
              <w:t xml:space="preserve"> КБР, РКЦ, </w:t>
            </w:r>
            <w:proofErr w:type="spellStart"/>
            <w:r w:rsidRPr="00640452">
              <w:t>Калякова</w:t>
            </w:r>
            <w:proofErr w:type="spellEnd"/>
            <w:r w:rsidRPr="00640452">
              <w:t xml:space="preserve"> Е.Б.</w:t>
            </w:r>
          </w:p>
        </w:tc>
      </w:tr>
      <w:tr w:rsidR="00CF75BE" w:rsidRPr="00640452" w:rsidTr="00242274"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09:00-18:00</w:t>
            </w: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a3"/>
              <w:ind w:left="296"/>
              <w:jc w:val="center"/>
              <w:rPr>
                <w:b/>
              </w:rPr>
            </w:pPr>
            <w:r w:rsidRPr="00640452">
              <w:rPr>
                <w:b/>
              </w:rPr>
              <w:t>Мастер- классы по компетенциям:</w:t>
            </w:r>
          </w:p>
          <w:p w:rsidR="00CF75BE" w:rsidRPr="00640452" w:rsidRDefault="00CF75BE" w:rsidP="0003605A">
            <w:pPr>
              <w:pStyle w:val="a3"/>
              <w:ind w:left="0"/>
              <w:jc w:val="center"/>
            </w:pPr>
            <w:r w:rsidRPr="00640452">
              <w:t>1.Парикмахерское искусство  (Академия красоты)</w:t>
            </w:r>
          </w:p>
          <w:p w:rsidR="00CF75BE" w:rsidRPr="00640452" w:rsidRDefault="00CF75BE" w:rsidP="0003605A">
            <w:pPr>
              <w:pStyle w:val="a3"/>
              <w:ind w:left="0"/>
              <w:jc w:val="center"/>
            </w:pPr>
            <w:r w:rsidRPr="00640452">
              <w:t>2.Технология моды (</w:t>
            </w:r>
            <w:proofErr w:type="spellStart"/>
            <w:r w:rsidRPr="00640452">
              <w:t>Аисова</w:t>
            </w:r>
            <w:proofErr w:type="spellEnd"/>
            <w:r w:rsidRPr="00640452">
              <w:t xml:space="preserve"> Л.Х.</w:t>
            </w:r>
            <w:proofErr w:type="gramStart"/>
            <w:r w:rsidRPr="00640452">
              <w:t xml:space="preserve"> )</w:t>
            </w:r>
            <w:proofErr w:type="gramEnd"/>
          </w:p>
          <w:p w:rsidR="00CF75BE" w:rsidRPr="00640452" w:rsidRDefault="00CF75BE" w:rsidP="0003605A">
            <w:pPr>
              <w:pStyle w:val="a3"/>
              <w:ind w:left="0"/>
              <w:jc w:val="center"/>
            </w:pPr>
            <w:r w:rsidRPr="00640452">
              <w:t>3.</w:t>
            </w:r>
            <w:r>
              <w:t xml:space="preserve">мастер-класс по </w:t>
            </w:r>
            <w:proofErr w:type="spellStart"/>
            <w:r>
              <w:t>карвингу</w:t>
            </w:r>
            <w:proofErr w:type="spellEnd"/>
            <w:r>
              <w:t xml:space="preserve"> и оформлению (</w:t>
            </w:r>
            <w:proofErr w:type="spellStart"/>
            <w:r>
              <w:t>Боллуева</w:t>
            </w:r>
            <w:proofErr w:type="spellEnd"/>
            <w:r>
              <w:t xml:space="preserve"> О.Н.)</w:t>
            </w:r>
          </w:p>
          <w:p w:rsidR="00CF75BE" w:rsidRPr="00640452" w:rsidRDefault="00CF75BE" w:rsidP="0003605A">
            <w:pPr>
              <w:pStyle w:val="a3"/>
              <w:ind w:left="0"/>
              <w:jc w:val="center"/>
            </w:pPr>
            <w:r w:rsidRPr="00640452">
              <w:t xml:space="preserve">4.Сухое строительство и штукатурные работы (компания - </w:t>
            </w:r>
            <w:proofErr w:type="spellStart"/>
            <w:r w:rsidRPr="00640452">
              <w:rPr>
                <w:lang w:val="en-US"/>
              </w:rPr>
              <w:t>Knauf</w:t>
            </w:r>
            <w:proofErr w:type="spellEnd"/>
            <w:r w:rsidRPr="00640452">
              <w:t>)</w:t>
            </w:r>
          </w:p>
          <w:p w:rsidR="00CF75BE" w:rsidRPr="00640452" w:rsidRDefault="00CF75BE" w:rsidP="0003605A">
            <w:pPr>
              <w:pStyle w:val="a3"/>
              <w:ind w:left="0"/>
              <w:jc w:val="center"/>
            </w:pPr>
            <w:r w:rsidRPr="00640452">
              <w:t>5.Демонстрационная компетенция (Черкеска) (</w:t>
            </w:r>
            <w:proofErr w:type="spellStart"/>
            <w:r w:rsidRPr="00640452">
              <w:t>Семененко</w:t>
            </w:r>
            <w:proofErr w:type="spellEnd"/>
            <w:r w:rsidRPr="00640452">
              <w:t xml:space="preserve"> Т.В.)</w:t>
            </w:r>
          </w:p>
          <w:p w:rsidR="00CF75BE" w:rsidRPr="00640452" w:rsidRDefault="00CF75BE" w:rsidP="0003605A">
            <w:pPr>
              <w:pStyle w:val="a3"/>
              <w:ind w:left="0"/>
              <w:jc w:val="center"/>
            </w:pPr>
            <w:r w:rsidRPr="00640452">
              <w:t xml:space="preserve">6.Облицовка плиткой (компания - </w:t>
            </w:r>
            <w:proofErr w:type="spellStart"/>
            <w:r w:rsidRPr="00640452">
              <w:rPr>
                <w:lang w:val="en-US"/>
              </w:rPr>
              <w:t>Plitonit</w:t>
            </w:r>
            <w:proofErr w:type="spellEnd"/>
            <w:proofErr w:type="gramStart"/>
            <w:r w:rsidRPr="00640452">
              <w:t xml:space="preserve"> )</w:t>
            </w:r>
            <w:proofErr w:type="gramEnd"/>
          </w:p>
          <w:p w:rsidR="00CF75BE" w:rsidRPr="00640452" w:rsidRDefault="00CF75BE" w:rsidP="0003605A">
            <w:pPr>
              <w:pStyle w:val="a3"/>
              <w:ind w:left="0"/>
              <w:jc w:val="center"/>
            </w:pPr>
            <w:r w:rsidRPr="00640452">
              <w:t>7.Медицинский и социальный уход (</w:t>
            </w:r>
            <w:proofErr w:type="spellStart"/>
            <w:r w:rsidRPr="00640452">
              <w:t>Шогенова</w:t>
            </w:r>
            <w:proofErr w:type="spellEnd"/>
            <w:r w:rsidRPr="00640452">
              <w:t xml:space="preserve"> М.С.)</w:t>
            </w:r>
          </w:p>
          <w:p w:rsidR="00CF75BE" w:rsidRPr="00640452" w:rsidRDefault="00CF75BE" w:rsidP="0003605A">
            <w:pPr>
              <w:pStyle w:val="a3"/>
              <w:ind w:left="0"/>
              <w:jc w:val="center"/>
            </w:pPr>
            <w:r w:rsidRPr="00640452">
              <w:t xml:space="preserve">8.Деревообработчики («КБКС» - </w:t>
            </w:r>
            <w:proofErr w:type="spellStart"/>
            <w:r w:rsidRPr="00640452">
              <w:t>Шидуков</w:t>
            </w:r>
            <w:proofErr w:type="spellEnd"/>
            <w:r w:rsidRPr="00640452">
              <w:t xml:space="preserve"> М.А.)</w:t>
            </w:r>
          </w:p>
          <w:p w:rsidR="00CF75BE" w:rsidRPr="00640452" w:rsidRDefault="00CF75BE" w:rsidP="0003605A">
            <w:pPr>
              <w:pStyle w:val="a3"/>
              <w:ind w:left="0"/>
              <w:jc w:val="center"/>
            </w:pPr>
            <w:r w:rsidRPr="00640452">
              <w:t xml:space="preserve">9.Сетевое и системное администрирование </w:t>
            </w:r>
            <w:proofErr w:type="gramStart"/>
            <w:r w:rsidRPr="00640452">
              <w:t xml:space="preserve">( </w:t>
            </w:r>
            <w:proofErr w:type="spellStart"/>
            <w:proofErr w:type="gramEnd"/>
            <w:r w:rsidRPr="00640452">
              <w:t>Хамдоги</w:t>
            </w:r>
            <w:proofErr w:type="spellEnd"/>
            <w:r w:rsidRPr="00640452">
              <w:t xml:space="preserve"> Е.Н.)</w:t>
            </w:r>
          </w:p>
          <w:p w:rsidR="00CF75BE" w:rsidRPr="001A7FEB" w:rsidRDefault="00CF75BE" w:rsidP="0003605A">
            <w:pPr>
              <w:pStyle w:val="a3"/>
              <w:numPr>
                <w:ilvl w:val="0"/>
                <w:numId w:val="23"/>
              </w:numPr>
              <w:jc w:val="center"/>
            </w:pPr>
            <w:r w:rsidRPr="001A7FEB">
              <w:t xml:space="preserve">Настройка сеялки точного высева </w:t>
            </w:r>
            <w:r w:rsidRPr="001A7FEB">
              <w:rPr>
                <w:lang w:val="en-US"/>
              </w:rPr>
              <w:t>MTR</w:t>
            </w:r>
            <w:r w:rsidRPr="001A7FEB">
              <w:t>-8 «</w:t>
            </w:r>
            <w:r w:rsidRPr="001A7FEB">
              <w:rPr>
                <w:lang w:val="en-US"/>
              </w:rPr>
              <w:t>GASPARDO</w:t>
            </w:r>
            <w:r w:rsidRPr="001A7FEB">
              <w:t>» на заданную норму высева и глубину заделки семян (ГБПОУ «КБАПК»)</w:t>
            </w:r>
          </w:p>
          <w:p w:rsidR="00CF75BE" w:rsidRPr="001A7FEB" w:rsidRDefault="00CF75BE" w:rsidP="0003605A">
            <w:pPr>
              <w:pStyle w:val="a3"/>
              <w:numPr>
                <w:ilvl w:val="0"/>
                <w:numId w:val="23"/>
              </w:numPr>
              <w:jc w:val="center"/>
            </w:pPr>
            <w:r w:rsidRPr="001A7FEB">
              <w:t>Кукольный театр. Инсценировка сказки Ш. Перро «Красная Шапочка» (</w:t>
            </w:r>
            <w:proofErr w:type="spellStart"/>
            <w:r w:rsidRPr="001A7FEB">
              <w:t>Абшаева</w:t>
            </w:r>
            <w:proofErr w:type="spellEnd"/>
            <w:r w:rsidRPr="001A7FEB">
              <w:t xml:space="preserve"> </w:t>
            </w:r>
            <w:proofErr w:type="spellStart"/>
            <w:r w:rsidRPr="001A7FEB">
              <w:t>Зухра</w:t>
            </w:r>
            <w:proofErr w:type="spellEnd"/>
            <w:r w:rsidRPr="001A7FEB">
              <w:t xml:space="preserve">, </w:t>
            </w:r>
            <w:proofErr w:type="spellStart"/>
            <w:r w:rsidRPr="001A7FEB">
              <w:t>Ногерова</w:t>
            </w:r>
            <w:proofErr w:type="spellEnd"/>
            <w:r w:rsidRPr="001A7FEB">
              <w:t xml:space="preserve"> </w:t>
            </w:r>
            <w:proofErr w:type="spellStart"/>
            <w:r w:rsidRPr="001A7FEB">
              <w:t>Лейля</w:t>
            </w:r>
            <w:proofErr w:type="spellEnd"/>
            <w:r w:rsidRPr="001A7FEB">
              <w:t xml:space="preserve">, </w:t>
            </w:r>
            <w:proofErr w:type="spellStart"/>
            <w:r w:rsidRPr="001A7FEB">
              <w:t>Гуртуева</w:t>
            </w:r>
            <w:proofErr w:type="spellEnd"/>
            <w:r w:rsidRPr="001A7FEB">
              <w:t xml:space="preserve"> </w:t>
            </w:r>
            <w:proofErr w:type="spellStart"/>
            <w:r w:rsidRPr="001A7FEB">
              <w:t>Алима</w:t>
            </w:r>
            <w:proofErr w:type="spellEnd"/>
            <w:r w:rsidRPr="001A7FEB">
              <w:t>)</w:t>
            </w:r>
          </w:p>
          <w:p w:rsidR="00CF75BE" w:rsidRPr="001A7FEB" w:rsidRDefault="00CF75BE" w:rsidP="0003605A">
            <w:pPr>
              <w:pStyle w:val="a3"/>
              <w:numPr>
                <w:ilvl w:val="0"/>
                <w:numId w:val="23"/>
              </w:numPr>
              <w:ind w:left="296" w:firstLine="0"/>
              <w:jc w:val="center"/>
            </w:pPr>
            <w:r w:rsidRPr="001A7FEB">
              <w:t xml:space="preserve">Изготовление театральных кукол-гармошек (Кулиева Милана, </w:t>
            </w:r>
            <w:proofErr w:type="spellStart"/>
            <w:r w:rsidRPr="001A7FEB">
              <w:t>Макоева</w:t>
            </w:r>
            <w:proofErr w:type="spellEnd"/>
            <w:r w:rsidRPr="001A7FEB">
              <w:t xml:space="preserve"> </w:t>
            </w:r>
            <w:proofErr w:type="spellStart"/>
            <w:r w:rsidRPr="001A7FEB">
              <w:t>Санита</w:t>
            </w:r>
            <w:proofErr w:type="spellEnd"/>
            <w:r w:rsidRPr="001A7FEB">
              <w:t>)</w:t>
            </w:r>
          </w:p>
          <w:p w:rsidR="00CF75BE" w:rsidRPr="001A7FEB" w:rsidRDefault="00CF75BE" w:rsidP="0003605A">
            <w:pPr>
              <w:pStyle w:val="a3"/>
              <w:numPr>
                <w:ilvl w:val="0"/>
                <w:numId w:val="23"/>
              </w:numPr>
              <w:ind w:left="296" w:firstLine="0"/>
              <w:jc w:val="center"/>
            </w:pPr>
            <w:r w:rsidRPr="001A7FEB">
              <w:t>Робототехника (</w:t>
            </w:r>
            <w:proofErr w:type="spellStart"/>
            <w:r w:rsidRPr="001A7FEB">
              <w:t>Гуппоева</w:t>
            </w:r>
            <w:proofErr w:type="spellEnd"/>
            <w:r w:rsidRPr="001A7FEB">
              <w:t xml:space="preserve"> Амина)</w:t>
            </w:r>
          </w:p>
          <w:p w:rsidR="00CF75BE" w:rsidRPr="001A7FEB" w:rsidRDefault="00CF75BE" w:rsidP="0003605A">
            <w:pPr>
              <w:pStyle w:val="a3"/>
              <w:numPr>
                <w:ilvl w:val="0"/>
                <w:numId w:val="23"/>
              </w:numPr>
              <w:ind w:left="296" w:firstLine="0"/>
              <w:jc w:val="center"/>
            </w:pPr>
            <w:r w:rsidRPr="001A7FEB">
              <w:t xml:space="preserve">Изготовление цветов из </w:t>
            </w:r>
            <w:proofErr w:type="spellStart"/>
            <w:r w:rsidRPr="001A7FEB">
              <w:t>фоамирана</w:t>
            </w:r>
            <w:proofErr w:type="spellEnd"/>
            <w:r w:rsidRPr="001A7FEB">
              <w:t xml:space="preserve"> (Воскобойникова Ольга Сергеевна, </w:t>
            </w:r>
            <w:proofErr w:type="spellStart"/>
            <w:r w:rsidRPr="001A7FEB">
              <w:t>Аршулик</w:t>
            </w:r>
            <w:proofErr w:type="spellEnd"/>
            <w:r w:rsidRPr="001A7FEB">
              <w:t xml:space="preserve"> Яна)</w:t>
            </w:r>
          </w:p>
          <w:p w:rsidR="00CF75BE" w:rsidRPr="001A7FEB" w:rsidRDefault="00CF75BE" w:rsidP="0003605A">
            <w:pPr>
              <w:pStyle w:val="a3"/>
              <w:numPr>
                <w:ilvl w:val="0"/>
                <w:numId w:val="23"/>
              </w:numPr>
              <w:ind w:left="296" w:firstLine="0"/>
              <w:jc w:val="center"/>
            </w:pPr>
            <w:proofErr w:type="spellStart"/>
            <w:r w:rsidRPr="001A7FEB">
              <w:t>Кукла-Зерновушка</w:t>
            </w:r>
            <w:proofErr w:type="spellEnd"/>
            <w:r w:rsidRPr="001A7FEB">
              <w:t xml:space="preserve"> (Воскобойникова Ольга Сергеевна, </w:t>
            </w:r>
            <w:proofErr w:type="spellStart"/>
            <w:r w:rsidRPr="001A7FEB">
              <w:t>Самойда</w:t>
            </w:r>
            <w:proofErr w:type="spellEnd"/>
            <w:r w:rsidRPr="001A7FEB">
              <w:t xml:space="preserve"> Валерия)</w:t>
            </w:r>
          </w:p>
          <w:p w:rsidR="00CF75BE" w:rsidRPr="00640452" w:rsidRDefault="00CF75BE" w:rsidP="0003605A">
            <w:pPr>
              <w:pStyle w:val="a3"/>
              <w:numPr>
                <w:ilvl w:val="0"/>
                <w:numId w:val="23"/>
              </w:numPr>
              <w:jc w:val="center"/>
            </w:pPr>
            <w:r w:rsidRPr="001A7FEB">
              <w:t>Ремонт и обслуживание легковых автомобилей (</w:t>
            </w:r>
            <w:proofErr w:type="spellStart"/>
            <w:r w:rsidRPr="001A7FEB">
              <w:t>Тхамитлоков</w:t>
            </w:r>
            <w:proofErr w:type="spellEnd"/>
            <w:r w:rsidRPr="001A7FEB">
              <w:t xml:space="preserve"> М.М.)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Рабочие площадки:</w:t>
            </w:r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t>КБКС, КБАДК,</w:t>
            </w:r>
            <w:r>
              <w:t xml:space="preserve"> КБТТК, КБАПК, </w:t>
            </w:r>
            <w:r w:rsidRPr="00640452">
              <w:rPr>
                <w:rFonts w:eastAsiaTheme="minorHAnsi"/>
                <w:lang w:eastAsia="en-US"/>
              </w:rPr>
              <w:t xml:space="preserve">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  <w:p w:rsidR="00CF75BE" w:rsidRPr="00640452" w:rsidRDefault="00CF75BE" w:rsidP="0003605A">
            <w:pPr>
              <w:contextualSpacing/>
              <w:jc w:val="center"/>
            </w:pPr>
          </w:p>
        </w:tc>
        <w:tc>
          <w:tcPr>
            <w:tcW w:w="2977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РКЦ  КБР (</w:t>
            </w:r>
            <w:proofErr w:type="spellStart"/>
            <w:r w:rsidRPr="00640452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З.А., </w:t>
            </w:r>
            <w:proofErr w:type="spellStart"/>
            <w:r w:rsidRPr="00640452">
              <w:rPr>
                <w:rFonts w:eastAsiaTheme="minorHAnsi"/>
                <w:lang w:eastAsia="en-US"/>
              </w:rPr>
              <w:t>Калякова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Е.Б.)</w:t>
            </w:r>
          </w:p>
        </w:tc>
      </w:tr>
      <w:tr w:rsidR="00CF75BE" w:rsidRPr="00640452" w:rsidTr="008E2FB6"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10:00-18.00</w:t>
            </w: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 xml:space="preserve">Выставка </w:t>
            </w:r>
            <w:proofErr w:type="spellStart"/>
            <w:r w:rsidRPr="00640452">
              <w:t>профмастерства</w:t>
            </w:r>
            <w:proofErr w:type="spellEnd"/>
            <w:r w:rsidRPr="00640452">
              <w:t xml:space="preserve"> (свои достижения выставляют </w:t>
            </w:r>
            <w:r w:rsidRPr="00640452">
              <w:lastRenderedPageBreak/>
              <w:t>профессиональные образовательные учреждения</w:t>
            </w:r>
            <w:r>
              <w:t>,</w:t>
            </w:r>
            <w:r w:rsidRPr="00640452">
              <w:t xml:space="preserve">  подведомственные </w:t>
            </w:r>
            <w:proofErr w:type="spellStart"/>
            <w:r w:rsidRPr="00640452">
              <w:t>Минпросвещению</w:t>
            </w:r>
            <w:proofErr w:type="spellEnd"/>
            <w:r w:rsidRPr="00640452">
              <w:t xml:space="preserve"> КБР)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lastRenderedPageBreak/>
              <w:t>Рабочие площадки: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lastRenderedPageBreak/>
              <w:t xml:space="preserve">КБКС, КБТТК, КБАДК, КБАПК </w:t>
            </w:r>
            <w:proofErr w:type="spellStart"/>
            <w:r w:rsidRPr="00640452">
              <w:rPr>
                <w:rFonts w:eastAsiaTheme="minorHAnsi"/>
                <w:lang w:eastAsia="en-US"/>
              </w:rPr>
              <w:t>им.Б.Г.Хамдохова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ind w:right="-107"/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lastRenderedPageBreak/>
              <w:t>РКЦ  КБР (</w:t>
            </w:r>
            <w:proofErr w:type="spellStart"/>
            <w:r w:rsidRPr="00640452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З.А.), </w:t>
            </w:r>
            <w:proofErr w:type="spellStart"/>
            <w:r w:rsidRPr="00640452">
              <w:rPr>
                <w:rFonts w:eastAsiaTheme="minorHAnsi"/>
                <w:lang w:eastAsia="en-US"/>
              </w:rPr>
              <w:lastRenderedPageBreak/>
              <w:t>Дтректора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: КБКС, КБТТК, КБАДК, КБАПК,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>,</w:t>
            </w:r>
          </w:p>
        </w:tc>
      </w:tr>
      <w:tr w:rsidR="00CF75BE" w:rsidRPr="00640452" w:rsidTr="008E2FB6"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lastRenderedPageBreak/>
              <w:t>11:00-12:00</w:t>
            </w: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640452">
              <w:rPr>
                <w:b/>
              </w:rPr>
              <w:t>Заседание отраслевых рабочих групп «</w:t>
            </w:r>
            <w:r w:rsidRPr="00640452">
              <w:t>Внедрение профессиональных стандартов на предприятиях агропромышленного комплекса, туристического комплекса, ЖКХ, транспортного комплекса»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Рабочие площадки: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>КБКС, КБТТК, КБАПК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40452">
              <w:rPr>
                <w:rFonts w:eastAsiaTheme="minorHAnsi"/>
                <w:lang w:eastAsia="en-US"/>
              </w:rPr>
              <w:t>им.Б.Г.Хамдохова</w:t>
            </w:r>
            <w:proofErr w:type="spellEnd"/>
            <w:r>
              <w:rPr>
                <w:rFonts w:eastAsiaTheme="minorHAnsi"/>
                <w:lang w:eastAsia="en-US"/>
              </w:rPr>
              <w:t>, КБАДК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ind w:right="-107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РКЦ  КБР (</w:t>
            </w:r>
            <w:proofErr w:type="spellStart"/>
            <w:r w:rsidRPr="00640452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З.А., </w:t>
            </w:r>
            <w:proofErr w:type="spellStart"/>
            <w:r w:rsidRPr="00640452">
              <w:rPr>
                <w:rFonts w:eastAsiaTheme="minorHAnsi"/>
                <w:lang w:eastAsia="en-US"/>
              </w:rPr>
              <w:t>Калякова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Е.Б.)</w:t>
            </w:r>
          </w:p>
        </w:tc>
      </w:tr>
      <w:tr w:rsidR="00CF75BE" w:rsidRPr="00640452" w:rsidTr="008E2FB6"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>
              <w:t>11:00- 13:00</w:t>
            </w: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E51AE1" w:rsidRDefault="00CF75BE" w:rsidP="0003605A">
            <w:pPr>
              <w:pStyle w:val="ac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51AE1">
              <w:rPr>
                <w:rFonts w:asciiTheme="majorHAnsi" w:hAnsiTheme="majorHAnsi"/>
                <w:b/>
              </w:rPr>
              <w:t>Семинар</w:t>
            </w:r>
            <w:r>
              <w:rPr>
                <w:rFonts w:asciiTheme="majorHAnsi" w:hAnsiTheme="majorHAnsi"/>
              </w:rPr>
              <w:t>: «К</w:t>
            </w:r>
            <w:r w:rsidRPr="00E51AE1">
              <w:rPr>
                <w:rFonts w:asciiTheme="majorHAnsi" w:hAnsiTheme="majorHAnsi"/>
              </w:rPr>
              <w:t xml:space="preserve">ачественные изменения профессиональной подготовки студентов СПО в условиях современного рынка труда» </w:t>
            </w:r>
          </w:p>
          <w:p w:rsidR="00CF75BE" w:rsidRPr="00640452" w:rsidRDefault="00CF75BE" w:rsidP="0003605A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7FEB">
              <w:rPr>
                <w:kern w:val="1"/>
                <w:lang w:eastAsia="ar-SA"/>
              </w:rPr>
              <w:t xml:space="preserve">Педагогический  колледж </w:t>
            </w:r>
            <w:r w:rsidRPr="001A7FEB">
              <w:t xml:space="preserve">ИПП и ФСО КБГУ </w:t>
            </w:r>
            <w:r w:rsidRPr="001A7FEB">
              <w:rPr>
                <w:kern w:val="1"/>
                <w:lang w:eastAsia="ar-SA"/>
              </w:rPr>
              <w:t>(учебный комплекс №3)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CF75BE" w:rsidRPr="00640452" w:rsidRDefault="00B87726" w:rsidP="0003605A">
            <w:pPr>
              <w:contextualSpacing/>
              <w:jc w:val="center"/>
            </w:pPr>
            <w:proofErr w:type="spellStart"/>
            <w:r>
              <w:t>Ашабокова</w:t>
            </w:r>
            <w:proofErr w:type="spellEnd"/>
            <w:r>
              <w:t xml:space="preserve"> Ф.М.</w:t>
            </w:r>
          </w:p>
        </w:tc>
      </w:tr>
      <w:tr w:rsidR="00CF75BE" w:rsidRPr="00640452" w:rsidTr="008E2FB6">
        <w:tc>
          <w:tcPr>
            <w:tcW w:w="1702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12:00-13:00</w:t>
            </w:r>
          </w:p>
        </w:tc>
        <w:tc>
          <w:tcPr>
            <w:tcW w:w="7228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p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Круглый стол «Развитие юниорского движения чемпионата «Молодые профессионалы» (</w:t>
            </w:r>
            <w:proofErr w:type="spellStart"/>
            <w:r w:rsidRPr="00640452">
              <w:rPr>
                <w:b/>
              </w:rPr>
              <w:t>WorldSkills</w:t>
            </w:r>
            <w:proofErr w:type="spellEnd"/>
            <w:r w:rsidRPr="00640452">
              <w:rPr>
                <w:b/>
              </w:rPr>
              <w:t xml:space="preserve"> </w:t>
            </w:r>
            <w:proofErr w:type="spellStart"/>
            <w:r w:rsidRPr="00640452">
              <w:rPr>
                <w:b/>
              </w:rPr>
              <w:t>Russia</w:t>
            </w:r>
            <w:proofErr w:type="spellEnd"/>
            <w:r w:rsidRPr="00640452">
              <w:rPr>
                <w:b/>
              </w:rPr>
              <w:t>)»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CF75BE" w:rsidRPr="00640452" w:rsidRDefault="00CF75BE" w:rsidP="0003605A">
            <w:pPr>
              <w:contextualSpacing/>
              <w:jc w:val="center"/>
            </w:pPr>
            <w:r w:rsidRPr="00640452">
              <w:t>2 этаж, Конференц-зал</w:t>
            </w:r>
          </w:p>
          <w:p w:rsidR="00CF75BE" w:rsidRPr="00640452" w:rsidRDefault="00CF75BE" w:rsidP="0003605A">
            <w:pPr>
              <w:contextualSpacing/>
              <w:jc w:val="center"/>
            </w:pPr>
            <w:r w:rsidRPr="00640452">
              <w:t>КБКС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CF75BE" w:rsidRPr="00640452" w:rsidRDefault="00CF75BE" w:rsidP="0003605A">
            <w:pPr>
              <w:pStyle w:val="dark"/>
              <w:spacing w:before="0" w:beforeAutospacing="0" w:after="0" w:afterAutospacing="0"/>
              <w:ind w:right="-107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РКЦ  КБР (</w:t>
            </w:r>
            <w:proofErr w:type="spellStart"/>
            <w:r w:rsidRPr="00640452">
              <w:rPr>
                <w:rFonts w:eastAsiaTheme="minorHAnsi"/>
                <w:lang w:eastAsia="en-US"/>
              </w:rPr>
              <w:t>Шогенова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З.А., </w:t>
            </w:r>
            <w:proofErr w:type="spellStart"/>
            <w:r w:rsidRPr="00640452">
              <w:rPr>
                <w:rFonts w:eastAsiaTheme="minorHAnsi"/>
                <w:lang w:eastAsia="en-US"/>
              </w:rPr>
              <w:t>Калякова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Е.Б.)</w:t>
            </w:r>
          </w:p>
        </w:tc>
      </w:tr>
      <w:tr w:rsidR="00932BEA" w:rsidRPr="00640452" w:rsidTr="008E2FB6">
        <w:tc>
          <w:tcPr>
            <w:tcW w:w="1702" w:type="dxa"/>
            <w:shd w:val="clear" w:color="auto" w:fill="FFFFFF" w:themeFill="background1"/>
          </w:tcPr>
          <w:p w:rsidR="00932BEA" w:rsidRPr="00640452" w:rsidRDefault="00932BEA" w:rsidP="0025329C">
            <w:pPr>
              <w:contextualSpacing/>
              <w:jc w:val="center"/>
            </w:pPr>
            <w:r>
              <w:t>13:</w:t>
            </w:r>
            <w:r w:rsidRPr="00640452">
              <w:t>00-14</w:t>
            </w:r>
            <w:r>
              <w:t>:</w:t>
            </w:r>
            <w:r w:rsidRPr="00640452">
              <w:t>00</w:t>
            </w:r>
          </w:p>
        </w:tc>
        <w:tc>
          <w:tcPr>
            <w:tcW w:w="7228" w:type="dxa"/>
            <w:shd w:val="clear" w:color="auto" w:fill="FFFFFF" w:themeFill="background1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Обед участников, экспертов, представителей Союза и  волонтеров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Столовая:</w:t>
            </w:r>
          </w:p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КБКС, КБТТК, КБАДК, КБАПК </w:t>
            </w:r>
            <w:proofErr w:type="spellStart"/>
            <w:r w:rsidRPr="00640452">
              <w:rPr>
                <w:rFonts w:eastAsiaTheme="minorHAnsi"/>
                <w:lang w:eastAsia="en-US"/>
              </w:rPr>
              <w:t>им.Б.Г.Хамдохова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>РКЦ  КБР,</w:t>
            </w:r>
          </w:p>
          <w:p w:rsidR="00932BEA" w:rsidRPr="00640452" w:rsidRDefault="00932BEA" w:rsidP="0025329C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Директора: КБКС, КБТТК, КБАДК, КБАПК,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</w:tr>
      <w:tr w:rsidR="00932BEA" w:rsidRPr="00640452" w:rsidTr="008E2FB6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741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932BEA" w:rsidRPr="00640452" w:rsidRDefault="00932BEA" w:rsidP="0025329C">
            <w:pPr>
              <w:contextualSpacing/>
              <w:jc w:val="center"/>
            </w:pPr>
            <w:r>
              <w:t>18:</w:t>
            </w:r>
            <w:r w:rsidRPr="00640452">
              <w:t>00-18</w:t>
            </w:r>
            <w:r>
              <w:t>:</w:t>
            </w:r>
            <w:r w:rsidRPr="00640452">
              <w:t>30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469" w:rsidRDefault="00932BEA" w:rsidP="00482469">
            <w:pPr>
              <w:pStyle w:val="a8"/>
              <w:contextualSpacing/>
              <w:jc w:val="center"/>
              <w:rPr>
                <w:b/>
              </w:rPr>
            </w:pPr>
            <w:r w:rsidRPr="00640452">
              <w:t xml:space="preserve">Совещание Экспертного совета </w:t>
            </w:r>
            <w:r w:rsidRPr="00640452">
              <w:rPr>
                <w:b/>
                <w:lang w:val="en-US"/>
              </w:rPr>
              <w:t>III</w:t>
            </w:r>
            <w:r w:rsidRPr="00640452">
              <w:t xml:space="preserve"> </w:t>
            </w:r>
            <w:r w:rsidRPr="00640452">
              <w:rPr>
                <w:b/>
              </w:rPr>
              <w:t>Регионального чемпионата «Молодые профессионалы (</w:t>
            </w:r>
            <w:r w:rsidRPr="00640452">
              <w:rPr>
                <w:b/>
                <w:lang w:val="en-US"/>
              </w:rPr>
              <w:t>WorldSkills</w:t>
            </w:r>
            <w:r w:rsidRPr="00640452">
              <w:rPr>
                <w:b/>
              </w:rPr>
              <w:t xml:space="preserve"> </w:t>
            </w:r>
            <w:r w:rsidRPr="00640452">
              <w:rPr>
                <w:b/>
                <w:lang w:val="en-US"/>
              </w:rPr>
              <w:t>Russia</w:t>
            </w:r>
            <w:r w:rsidRPr="00640452">
              <w:rPr>
                <w:b/>
              </w:rPr>
              <w:t xml:space="preserve">)» </w:t>
            </w:r>
          </w:p>
          <w:p w:rsidR="00932BEA" w:rsidRPr="00640452" w:rsidRDefault="00932BEA" w:rsidP="00482469">
            <w:pPr>
              <w:pStyle w:val="a8"/>
              <w:contextualSpacing/>
              <w:jc w:val="center"/>
            </w:pPr>
            <w:r w:rsidRPr="00640452">
              <w:rPr>
                <w:b/>
              </w:rPr>
              <w:t>Кабардино-Балкарской</w:t>
            </w:r>
            <w:r w:rsidR="00482469">
              <w:rPr>
                <w:b/>
              </w:rPr>
              <w:t xml:space="preserve"> </w:t>
            </w:r>
            <w:r w:rsidRPr="00640452">
              <w:rPr>
                <w:b/>
              </w:rPr>
              <w:t>Республики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Рабочие площадки:</w:t>
            </w:r>
          </w:p>
          <w:p w:rsidR="00932BEA" w:rsidRPr="00640452" w:rsidRDefault="00932BEA" w:rsidP="0025329C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КБКС, КБТТК, КБАДК, КБАПК </w:t>
            </w:r>
            <w:proofErr w:type="spellStart"/>
            <w:r w:rsidRPr="00640452">
              <w:rPr>
                <w:rFonts w:eastAsiaTheme="minorHAnsi"/>
                <w:lang w:eastAsia="en-US"/>
              </w:rPr>
              <w:t>им.Б.Г.Хамдохова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BEA" w:rsidRPr="00640452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t>РКЦ, Главные эксперты</w:t>
            </w:r>
          </w:p>
          <w:p w:rsidR="00932BEA" w:rsidRPr="00640452" w:rsidRDefault="00932BEA" w:rsidP="0025329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40452">
              <w:rPr>
                <w:rFonts w:eastAsiaTheme="minorHAnsi"/>
                <w:lang w:eastAsia="en-US"/>
              </w:rPr>
              <w:t>Агирова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С.Х.</w:t>
            </w:r>
          </w:p>
        </w:tc>
      </w:tr>
      <w:tr w:rsidR="00932BEA" w:rsidRPr="00640452" w:rsidTr="00932BEA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741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932BEA" w:rsidRPr="00640452" w:rsidRDefault="00932BEA" w:rsidP="00932BEA">
            <w:pPr>
              <w:contextualSpacing/>
              <w:jc w:val="center"/>
            </w:pPr>
            <w:r>
              <w:t>18:30-19:30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BEA" w:rsidRPr="00640452" w:rsidRDefault="00932BEA" w:rsidP="00932BEA">
            <w:pPr>
              <w:contextualSpacing/>
              <w:jc w:val="center"/>
            </w:pPr>
            <w:r>
              <w:t xml:space="preserve">Ужин </w:t>
            </w:r>
            <w:r w:rsidRPr="00640452">
              <w:t>экспертов, представители Союза и  волонтеров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BEA" w:rsidRPr="00640452" w:rsidRDefault="00932BEA" w:rsidP="00932BEA">
            <w:pPr>
              <w:contextualSpacing/>
              <w:jc w:val="center"/>
            </w:pPr>
            <w:r w:rsidRPr="00640452">
              <w:t>Рабочие площадки:</w:t>
            </w:r>
          </w:p>
          <w:p w:rsidR="00932BEA" w:rsidRPr="00640452" w:rsidRDefault="00932BEA" w:rsidP="00932BE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КБКС, КБТТК,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BEA" w:rsidRPr="00640452" w:rsidRDefault="00932BEA" w:rsidP="00932BE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РКЦ</w:t>
            </w:r>
            <w:r w:rsidRPr="00640452">
              <w:rPr>
                <w:rFonts w:eastAsiaTheme="minorHAnsi"/>
                <w:lang w:eastAsia="en-US"/>
              </w:rPr>
              <w:t xml:space="preserve"> КБР,</w:t>
            </w:r>
          </w:p>
          <w:p w:rsidR="00932BEA" w:rsidRPr="00640452" w:rsidRDefault="00932BEA" w:rsidP="00932BEA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Директора: КБКС, КБТТК, КБАДК, КБАПК,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</w:tr>
      <w:tr w:rsidR="00932BEA" w:rsidRPr="00640452" w:rsidTr="005A44C0">
        <w:tc>
          <w:tcPr>
            <w:tcW w:w="1702" w:type="dxa"/>
            <w:shd w:val="clear" w:color="auto" w:fill="auto"/>
          </w:tcPr>
          <w:p w:rsidR="00932BEA" w:rsidRPr="00640452" w:rsidRDefault="00932BEA" w:rsidP="0025329C">
            <w:pPr>
              <w:contextualSpacing/>
              <w:jc w:val="center"/>
            </w:pPr>
            <w:r>
              <w:t>19:</w:t>
            </w:r>
            <w:r w:rsidRPr="00640452">
              <w:t>30-</w:t>
            </w:r>
            <w:r>
              <w:t>20:</w:t>
            </w:r>
            <w:r w:rsidRPr="00640452">
              <w:t>00</w:t>
            </w:r>
          </w:p>
        </w:tc>
        <w:tc>
          <w:tcPr>
            <w:tcW w:w="7228" w:type="dxa"/>
            <w:shd w:val="clear" w:color="auto" w:fill="auto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Трансфер участников соревнований, экспертов и представителей Союза с рабочих площадок в гостиницы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Рабочие площадки:</w:t>
            </w:r>
          </w:p>
          <w:p w:rsidR="00932BEA" w:rsidRPr="00640452" w:rsidRDefault="00932BEA" w:rsidP="0025329C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КБКС, КБТТК, КБАДК, КБАПК </w:t>
            </w:r>
            <w:proofErr w:type="spellStart"/>
            <w:r w:rsidRPr="00640452">
              <w:rPr>
                <w:rFonts w:eastAsiaTheme="minorHAnsi"/>
                <w:lang w:eastAsia="en-US"/>
              </w:rPr>
              <w:t>им.Б.Г.Хамдохова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РКЦ  КБР, Директора: КБКС, КБГТК, КБТТК, ПМК,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>, ДАТ «Солнечный город»</w:t>
            </w:r>
            <w:r>
              <w:rPr>
                <w:rFonts w:eastAsiaTheme="minorHAnsi"/>
                <w:lang w:eastAsia="en-US"/>
              </w:rPr>
              <w:t>, ЧПОУ «МК «Призвание»</w:t>
            </w:r>
          </w:p>
        </w:tc>
      </w:tr>
      <w:tr w:rsidR="00932BEA" w:rsidRPr="00640452" w:rsidTr="00FD10A0">
        <w:trPr>
          <w:trHeight w:val="356"/>
        </w:trPr>
        <w:tc>
          <w:tcPr>
            <w:tcW w:w="15026" w:type="dxa"/>
            <w:gridSpan w:val="4"/>
            <w:shd w:val="clear" w:color="auto" w:fill="D6E3BC"/>
            <w:vAlign w:val="center"/>
          </w:tcPr>
          <w:p w:rsidR="00932BEA" w:rsidRDefault="00932BEA" w:rsidP="0025329C">
            <w:pPr>
              <w:pStyle w:val="dark"/>
              <w:contextualSpacing/>
              <w:jc w:val="center"/>
            </w:pPr>
            <w:r w:rsidRPr="00640452">
              <w:lastRenderedPageBreak/>
              <w:br w:type="page"/>
            </w:r>
            <w:r w:rsidRPr="00640452">
              <w:br w:type="page"/>
            </w:r>
          </w:p>
          <w:p w:rsidR="00932BEA" w:rsidRPr="00640452" w:rsidRDefault="00932BEA" w:rsidP="0025329C">
            <w:pPr>
              <w:pStyle w:val="dark"/>
              <w:contextualSpacing/>
              <w:jc w:val="center"/>
              <w:rPr>
                <w:lang w:val="en-US"/>
              </w:rPr>
            </w:pPr>
            <w:r w:rsidRPr="00640452">
              <w:rPr>
                <w:b/>
              </w:rPr>
              <w:t>0</w:t>
            </w:r>
            <w:r w:rsidRPr="00640452">
              <w:rPr>
                <w:b/>
                <w:lang w:val="en-US"/>
              </w:rPr>
              <w:t>2</w:t>
            </w:r>
            <w:r w:rsidRPr="00640452">
              <w:rPr>
                <w:b/>
              </w:rPr>
              <w:t xml:space="preserve"> марта 201</w:t>
            </w:r>
            <w:r w:rsidRPr="00640452">
              <w:rPr>
                <w:b/>
                <w:lang w:val="en-US"/>
              </w:rPr>
              <w:t>9</w:t>
            </w:r>
            <w:r w:rsidRPr="00640452">
              <w:rPr>
                <w:b/>
              </w:rPr>
              <w:t>, суббота</w:t>
            </w:r>
            <w:r w:rsidRPr="00640452">
              <w:rPr>
                <w:b/>
                <w:lang w:val="en-US"/>
              </w:rPr>
              <w:t xml:space="preserve"> (C +1)</w:t>
            </w:r>
          </w:p>
        </w:tc>
      </w:tr>
      <w:tr w:rsidR="00932BEA" w:rsidRPr="00640452" w:rsidTr="008E2FB6">
        <w:trPr>
          <w:trHeight w:val="503"/>
        </w:trPr>
        <w:tc>
          <w:tcPr>
            <w:tcW w:w="1702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Время</w:t>
            </w:r>
          </w:p>
        </w:tc>
        <w:tc>
          <w:tcPr>
            <w:tcW w:w="7228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Мероприятие</w:t>
            </w:r>
          </w:p>
        </w:tc>
        <w:tc>
          <w:tcPr>
            <w:tcW w:w="3119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Помещение</w:t>
            </w:r>
          </w:p>
        </w:tc>
        <w:tc>
          <w:tcPr>
            <w:tcW w:w="2977" w:type="dxa"/>
            <w:shd w:val="clear" w:color="auto" w:fill="EAF1DD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>Ответственные лица</w:t>
            </w:r>
          </w:p>
        </w:tc>
      </w:tr>
      <w:tr w:rsidR="00932BEA" w:rsidRPr="00640452" w:rsidTr="005A44C0">
        <w:tc>
          <w:tcPr>
            <w:tcW w:w="1702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  <w:r w:rsidRPr="00640452">
              <w:t>08</w:t>
            </w:r>
            <w:r>
              <w:t>:</w:t>
            </w:r>
            <w:r w:rsidRPr="00640452">
              <w:t xml:space="preserve">00 </w:t>
            </w:r>
            <w:r>
              <w:t>–</w:t>
            </w:r>
            <w:r w:rsidRPr="00640452">
              <w:t xml:space="preserve"> 08</w:t>
            </w:r>
            <w:r>
              <w:t>:</w:t>
            </w:r>
            <w:r w:rsidRPr="00640452">
              <w:t>30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  <w:r w:rsidRPr="00640452">
              <w:t>Завтрак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  <w:r w:rsidRPr="00640452">
              <w:t>Гостиница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>РКЦ  КБР, Директора: КБКС, КБТТК, КБАДК, КБАПК, КБГУ, ДАТ «Солнечный город»</w:t>
            </w:r>
          </w:p>
        </w:tc>
      </w:tr>
      <w:tr w:rsidR="00932BEA" w:rsidRPr="00640452" w:rsidTr="005A44C0">
        <w:tc>
          <w:tcPr>
            <w:tcW w:w="1702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  <w:r>
              <w:t>08:30-09:</w:t>
            </w:r>
            <w:r w:rsidRPr="00640452">
              <w:t>00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32BEA" w:rsidRPr="00640452" w:rsidRDefault="00932BEA" w:rsidP="00932BEA">
            <w:pPr>
              <w:pStyle w:val="dark"/>
              <w:contextualSpacing/>
              <w:jc w:val="center"/>
            </w:pPr>
            <w:proofErr w:type="spellStart"/>
            <w:r>
              <w:t>Трансфер</w:t>
            </w:r>
            <w:proofErr w:type="spellEnd"/>
            <w:r>
              <w:t xml:space="preserve"> экспертов </w:t>
            </w:r>
            <w:r w:rsidRPr="00640452">
              <w:t>и представителей Союза из гостиниц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contextualSpacing/>
              <w:jc w:val="center"/>
            </w:pPr>
            <w:r w:rsidRPr="00640452">
              <w:t>Гостиница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РКЦ  КБР, Директора: КБКС, КБГТК, КБТТК, ПМК,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>, ДАТ «Солнечный город»</w:t>
            </w:r>
            <w:r>
              <w:rPr>
                <w:rFonts w:eastAsiaTheme="minorHAnsi"/>
                <w:lang w:eastAsia="en-US"/>
              </w:rPr>
              <w:t>, ЧПОУ «МК «Призвание»</w:t>
            </w:r>
          </w:p>
        </w:tc>
      </w:tr>
      <w:tr w:rsidR="00932BEA" w:rsidRPr="00640452" w:rsidTr="008E2FB6">
        <w:tc>
          <w:tcPr>
            <w:tcW w:w="1702" w:type="dxa"/>
            <w:shd w:val="clear" w:color="auto" w:fill="auto"/>
          </w:tcPr>
          <w:p w:rsidR="00932BEA" w:rsidRPr="00640452" w:rsidRDefault="00932BEA" w:rsidP="0025329C">
            <w:pPr>
              <w:contextualSpacing/>
              <w:jc w:val="center"/>
            </w:pPr>
            <w:r>
              <w:t>9:</w:t>
            </w:r>
            <w:r w:rsidRPr="00640452">
              <w:rPr>
                <w:lang w:val="en-US"/>
              </w:rPr>
              <w:t>00</w:t>
            </w:r>
            <w:r w:rsidRPr="00640452">
              <w:t>-12</w:t>
            </w:r>
            <w:r>
              <w:t>:</w:t>
            </w:r>
            <w:r w:rsidRPr="00640452">
              <w:t>00</w:t>
            </w:r>
          </w:p>
        </w:tc>
        <w:tc>
          <w:tcPr>
            <w:tcW w:w="7228" w:type="dxa"/>
            <w:shd w:val="clear" w:color="auto" w:fill="auto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Культурная, экскурсионная программа</w:t>
            </w:r>
          </w:p>
        </w:tc>
        <w:tc>
          <w:tcPr>
            <w:tcW w:w="3119" w:type="dxa"/>
            <w:shd w:val="clear" w:color="auto" w:fill="auto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Достопримечательности КБР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РКЦ КБР, Минпросвещения КБР (ММЦ - </w:t>
            </w:r>
            <w:proofErr w:type="spellStart"/>
            <w:r w:rsidRPr="00640452">
              <w:rPr>
                <w:rFonts w:eastAsiaTheme="minorHAnsi"/>
                <w:lang w:eastAsia="en-US"/>
              </w:rPr>
              <w:t>Жанимова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С.Р.)</w:t>
            </w:r>
          </w:p>
        </w:tc>
      </w:tr>
      <w:tr w:rsidR="00932BEA" w:rsidRPr="00640452" w:rsidTr="008E2FB6">
        <w:tc>
          <w:tcPr>
            <w:tcW w:w="1702" w:type="dxa"/>
            <w:shd w:val="clear" w:color="auto" w:fill="auto"/>
          </w:tcPr>
          <w:p w:rsidR="00932BEA" w:rsidRPr="00640452" w:rsidRDefault="00932BEA" w:rsidP="0025329C">
            <w:pPr>
              <w:contextualSpacing/>
              <w:jc w:val="center"/>
            </w:pPr>
            <w:r>
              <w:t>9:00-12:</w:t>
            </w:r>
            <w:r w:rsidRPr="00640452">
              <w:t>00</w:t>
            </w:r>
          </w:p>
        </w:tc>
        <w:tc>
          <w:tcPr>
            <w:tcW w:w="7228" w:type="dxa"/>
            <w:shd w:val="clear" w:color="auto" w:fill="auto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 xml:space="preserve">Эстафета Флага WS </w:t>
            </w:r>
            <w:proofErr w:type="spellStart"/>
            <w:r w:rsidRPr="00640452">
              <w:t>Kazan</w:t>
            </w:r>
            <w:proofErr w:type="spellEnd"/>
            <w:r w:rsidRPr="00640452">
              <w:t xml:space="preserve"> 2019</w:t>
            </w:r>
          </w:p>
        </w:tc>
        <w:tc>
          <w:tcPr>
            <w:tcW w:w="3119" w:type="dxa"/>
            <w:shd w:val="clear" w:color="auto" w:fill="auto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 xml:space="preserve">Аэропорт, </w:t>
            </w:r>
            <w:proofErr w:type="gramStart"/>
            <w:r w:rsidRPr="00640452">
              <w:t>г</w:t>
            </w:r>
            <w:proofErr w:type="gramEnd"/>
            <w:r w:rsidRPr="00640452">
              <w:t>. Нальчик, предприятие, колледж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640452">
              <w:rPr>
                <w:rFonts w:eastAsiaTheme="minorHAnsi"/>
                <w:lang w:eastAsia="en-US"/>
              </w:rPr>
              <w:t xml:space="preserve">РКЦ КБР, ММЦ </w:t>
            </w:r>
            <w:proofErr w:type="spellStart"/>
            <w:r w:rsidRPr="00640452">
              <w:rPr>
                <w:rFonts w:eastAsiaTheme="minorHAnsi"/>
                <w:lang w:eastAsia="en-US"/>
              </w:rPr>
              <w:t>Жанимова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С.Р.)</w:t>
            </w:r>
          </w:p>
        </w:tc>
      </w:tr>
      <w:tr w:rsidR="00932BEA" w:rsidRPr="00640452" w:rsidTr="008E2FB6">
        <w:tc>
          <w:tcPr>
            <w:tcW w:w="1702" w:type="dxa"/>
            <w:shd w:val="clear" w:color="auto" w:fill="auto"/>
          </w:tcPr>
          <w:p w:rsidR="00932BEA" w:rsidRPr="00640452" w:rsidRDefault="00932BEA" w:rsidP="0025329C">
            <w:pPr>
              <w:contextualSpacing/>
              <w:jc w:val="center"/>
            </w:pPr>
            <w:r>
              <w:t>12:</w:t>
            </w:r>
            <w:r w:rsidRPr="00640452">
              <w:t>00-13</w:t>
            </w:r>
            <w:r>
              <w:t>:</w:t>
            </w:r>
            <w:r w:rsidRPr="00640452">
              <w:t>00</w:t>
            </w:r>
          </w:p>
        </w:tc>
        <w:tc>
          <w:tcPr>
            <w:tcW w:w="7228" w:type="dxa"/>
            <w:shd w:val="clear" w:color="auto" w:fill="auto"/>
          </w:tcPr>
          <w:p w:rsidR="00932BEA" w:rsidRPr="00640452" w:rsidRDefault="00932BEA" w:rsidP="00932BEA">
            <w:pPr>
              <w:contextualSpacing/>
              <w:jc w:val="center"/>
            </w:pPr>
            <w:r w:rsidRPr="00640452">
              <w:t>Обед экспертов</w:t>
            </w:r>
            <w:r>
              <w:t xml:space="preserve"> и</w:t>
            </w:r>
            <w:r w:rsidRPr="00640452">
              <w:t xml:space="preserve"> представители Союза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2BEA" w:rsidRPr="00640452" w:rsidRDefault="00932BEA" w:rsidP="00932BEA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t>Гостиница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>РКЦ  КБР, Директора: КБКС, КБТТК, КБАДК, КБАПК, КБГУ, ДАТ «Солнечный город»</w:t>
            </w:r>
          </w:p>
        </w:tc>
      </w:tr>
      <w:tr w:rsidR="00932BEA" w:rsidRPr="00640452" w:rsidTr="008E2FB6">
        <w:tc>
          <w:tcPr>
            <w:tcW w:w="1702" w:type="dxa"/>
            <w:shd w:val="clear" w:color="auto" w:fill="D99594" w:themeFill="accent2" w:themeFillTint="99"/>
          </w:tcPr>
          <w:p w:rsidR="00932BEA" w:rsidRPr="00640452" w:rsidRDefault="00DD353B" w:rsidP="00222CB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32BEA">
              <w:rPr>
                <w:b/>
              </w:rPr>
              <w:t>:</w:t>
            </w:r>
            <w:r>
              <w:rPr>
                <w:b/>
              </w:rPr>
              <w:t>00-13</w:t>
            </w:r>
            <w:r w:rsidR="00932BEA">
              <w:rPr>
                <w:b/>
              </w:rPr>
              <w:t>:</w:t>
            </w:r>
            <w:r w:rsidR="00932BEA" w:rsidRPr="00640452">
              <w:rPr>
                <w:b/>
              </w:rPr>
              <w:t>30</w:t>
            </w:r>
          </w:p>
        </w:tc>
        <w:tc>
          <w:tcPr>
            <w:tcW w:w="7228" w:type="dxa"/>
            <w:shd w:val="clear" w:color="auto" w:fill="D99594" w:themeFill="accent2" w:themeFillTint="99"/>
          </w:tcPr>
          <w:p w:rsidR="00932BEA" w:rsidRDefault="00932BEA" w:rsidP="0025329C">
            <w:pPr>
              <w:pStyle w:val="a8"/>
              <w:contextualSpacing/>
              <w:jc w:val="center"/>
              <w:rPr>
                <w:b/>
              </w:rPr>
            </w:pPr>
            <w:r w:rsidRPr="00640452">
              <w:rPr>
                <w:b/>
              </w:rPr>
              <w:t xml:space="preserve">Торжественное закрытие </w:t>
            </w:r>
            <w:r w:rsidRPr="00640452">
              <w:rPr>
                <w:b/>
                <w:lang w:val="en-US"/>
              </w:rPr>
              <w:t>III</w:t>
            </w:r>
            <w:r w:rsidRPr="00640452">
              <w:rPr>
                <w:b/>
              </w:rPr>
              <w:t xml:space="preserve"> Регионального чемпионата «Молодые профессионалы (</w:t>
            </w:r>
            <w:r w:rsidRPr="00640452">
              <w:rPr>
                <w:b/>
                <w:lang w:val="en-US"/>
              </w:rPr>
              <w:t>WorldSkills</w:t>
            </w:r>
            <w:r w:rsidRPr="00640452">
              <w:rPr>
                <w:b/>
              </w:rPr>
              <w:t xml:space="preserve"> </w:t>
            </w:r>
            <w:r w:rsidRPr="00640452">
              <w:rPr>
                <w:b/>
                <w:lang w:val="en-US"/>
              </w:rPr>
              <w:t>Russia</w:t>
            </w:r>
            <w:r w:rsidRPr="00640452">
              <w:rPr>
                <w:b/>
              </w:rPr>
              <w:t>)» Кабардино-Балкарской</w:t>
            </w:r>
            <w:r>
              <w:rPr>
                <w:b/>
              </w:rPr>
              <w:t xml:space="preserve"> </w:t>
            </w:r>
            <w:r w:rsidRPr="00640452">
              <w:rPr>
                <w:b/>
              </w:rPr>
              <w:t>Республики</w:t>
            </w:r>
          </w:p>
          <w:p w:rsidR="00932BEA" w:rsidRPr="006A789A" w:rsidRDefault="00932BEA" w:rsidP="0025329C">
            <w:pPr>
              <w:pStyle w:val="a8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6A789A">
              <w:rPr>
                <w:rFonts w:eastAsiaTheme="minorHAnsi"/>
                <w:b/>
                <w:lang w:eastAsia="en-US"/>
              </w:rPr>
              <w:t xml:space="preserve">Чествование Флага WS </w:t>
            </w:r>
            <w:proofErr w:type="spellStart"/>
            <w:r w:rsidRPr="006A789A">
              <w:rPr>
                <w:rFonts w:eastAsiaTheme="minorHAnsi"/>
                <w:b/>
                <w:lang w:eastAsia="en-US"/>
              </w:rPr>
              <w:t>Kazan</w:t>
            </w:r>
            <w:proofErr w:type="spellEnd"/>
            <w:r w:rsidRPr="006A789A">
              <w:rPr>
                <w:rFonts w:eastAsiaTheme="minorHAnsi"/>
                <w:b/>
                <w:lang w:eastAsia="en-US"/>
              </w:rPr>
              <w:t xml:space="preserve"> 2019</w:t>
            </w:r>
          </w:p>
        </w:tc>
        <w:tc>
          <w:tcPr>
            <w:tcW w:w="3119" w:type="dxa"/>
            <w:shd w:val="clear" w:color="auto" w:fill="D99594" w:themeFill="accent2" w:themeFillTint="99"/>
            <w:vAlign w:val="center"/>
          </w:tcPr>
          <w:p w:rsidR="00932BEA" w:rsidRPr="00640452" w:rsidRDefault="00932BEA" w:rsidP="0025329C">
            <w:pPr>
              <w:contextualSpacing/>
              <w:jc w:val="center"/>
            </w:pPr>
            <w:r>
              <w:t>КБГУ</w:t>
            </w:r>
            <w:r w:rsidR="00DD353B">
              <w:t xml:space="preserve"> </w:t>
            </w:r>
            <w:proofErr w:type="spellStart"/>
            <w:r w:rsidR="00DD353B">
              <w:t>им.Х.М.Бербекова</w:t>
            </w:r>
            <w:proofErr w:type="spellEnd"/>
            <w:r>
              <w:t xml:space="preserve">, </w:t>
            </w:r>
            <w:r w:rsidRPr="006A789A">
              <w:t>учебн</w:t>
            </w:r>
            <w:r>
              <w:t>ый театр творческой мастерской А.Н. С</w:t>
            </w:r>
            <w:r w:rsidRPr="006A789A">
              <w:t>окурова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932BEA" w:rsidRPr="00640452" w:rsidRDefault="00932BEA" w:rsidP="0025329C">
            <w:pPr>
              <w:pStyle w:val="ab"/>
              <w:contextualSpacing/>
              <w:jc w:val="center"/>
              <w:rPr>
                <w:rFonts w:eastAsiaTheme="minorHAnsi"/>
                <w:lang w:eastAsia="en-US"/>
              </w:rPr>
            </w:pPr>
            <w:r w:rsidRPr="006A789A">
              <w:rPr>
                <w:rFonts w:eastAsiaTheme="minorHAnsi"/>
                <w:lang w:eastAsia="en-US"/>
              </w:rPr>
              <w:t>Минпросвещения КБР</w:t>
            </w:r>
            <w:r>
              <w:rPr>
                <w:rFonts w:eastAsiaTheme="minorHAnsi"/>
                <w:lang w:eastAsia="en-US"/>
              </w:rPr>
              <w:t>,</w:t>
            </w:r>
            <w:r w:rsidRPr="006A789A">
              <w:rPr>
                <w:rFonts w:eastAsiaTheme="minorHAnsi"/>
                <w:lang w:eastAsia="en-US"/>
              </w:rPr>
              <w:t xml:space="preserve"> </w:t>
            </w:r>
            <w:r w:rsidRPr="00640452">
              <w:rPr>
                <w:rFonts w:eastAsiaTheme="minorHAnsi"/>
                <w:lang w:eastAsia="en-US"/>
              </w:rPr>
              <w:t>Детская Академия «Солнечный город» (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Безрокова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 Е.О.),</w:t>
            </w:r>
            <w:r>
              <w:t xml:space="preserve"> </w:t>
            </w:r>
            <w:r w:rsidRPr="006A789A">
              <w:rPr>
                <w:rFonts w:eastAsiaTheme="minorHAnsi"/>
                <w:lang w:eastAsia="en-US"/>
              </w:rPr>
              <w:t>ММЦ (</w:t>
            </w:r>
            <w:proofErr w:type="spellStart"/>
            <w:r w:rsidRPr="006A789A">
              <w:rPr>
                <w:rFonts w:eastAsiaTheme="minorHAnsi"/>
                <w:lang w:eastAsia="en-US"/>
              </w:rPr>
              <w:t>Жанимова</w:t>
            </w:r>
            <w:proofErr w:type="spellEnd"/>
            <w:r w:rsidRPr="006A789A">
              <w:rPr>
                <w:rFonts w:eastAsiaTheme="minorHAnsi"/>
                <w:lang w:eastAsia="en-US"/>
              </w:rPr>
              <w:t xml:space="preserve"> С.Р.)</w:t>
            </w:r>
            <w:r>
              <w:rPr>
                <w:rFonts w:eastAsiaTheme="minorHAnsi"/>
                <w:lang w:eastAsia="en-US"/>
              </w:rPr>
              <w:t>.</w:t>
            </w:r>
            <w:r w:rsidRPr="00640452">
              <w:rPr>
                <w:rFonts w:eastAsiaTheme="minorHAnsi"/>
                <w:lang w:eastAsia="en-US"/>
              </w:rPr>
              <w:t xml:space="preserve"> РКЦ КБР (Коков А.В.)</w:t>
            </w:r>
          </w:p>
        </w:tc>
      </w:tr>
      <w:tr w:rsidR="00932BEA" w:rsidRPr="00640452" w:rsidTr="005A44C0">
        <w:tc>
          <w:tcPr>
            <w:tcW w:w="1702" w:type="dxa"/>
            <w:shd w:val="clear" w:color="auto" w:fill="auto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17</w:t>
            </w:r>
            <w:r>
              <w:t>:</w:t>
            </w:r>
            <w:r w:rsidRPr="00640452">
              <w:t>30-22</w:t>
            </w:r>
            <w:r>
              <w:t>:</w:t>
            </w:r>
            <w:r w:rsidRPr="00640452">
              <w:t>00</w:t>
            </w:r>
          </w:p>
        </w:tc>
        <w:tc>
          <w:tcPr>
            <w:tcW w:w="7228" w:type="dxa"/>
            <w:shd w:val="clear" w:color="auto" w:fill="auto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t>Отъезд  участников соревнований, экспертов и представителей Союза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2BEA" w:rsidRPr="00640452" w:rsidRDefault="00932BEA" w:rsidP="0025329C">
            <w:pPr>
              <w:pStyle w:val="dark"/>
              <w:spacing w:before="0" w:beforeAutospacing="0" w:after="0" w:afterAutospacing="0"/>
              <w:contextualSpacing/>
              <w:jc w:val="center"/>
            </w:pPr>
            <w:r w:rsidRPr="00640452">
              <w:t>Гостиница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BEA" w:rsidRPr="00640452" w:rsidRDefault="00932BEA" w:rsidP="0025329C">
            <w:pPr>
              <w:contextualSpacing/>
              <w:jc w:val="center"/>
            </w:pPr>
            <w:r w:rsidRPr="00640452">
              <w:rPr>
                <w:rFonts w:eastAsiaTheme="minorHAnsi"/>
                <w:lang w:eastAsia="en-US"/>
              </w:rPr>
              <w:t xml:space="preserve">РКЦ  КБР, Директора: КБКС, КБГТК, КБТТК, </w:t>
            </w:r>
            <w:r w:rsidRPr="00640452">
              <w:rPr>
                <w:rFonts w:eastAsiaTheme="minorHAnsi"/>
                <w:lang w:eastAsia="en-US"/>
              </w:rPr>
              <w:lastRenderedPageBreak/>
              <w:t xml:space="preserve">ПМК, КБАДК, КБАПК им.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Б.Г.Хамдохова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 xml:space="preserve">, КБГУ им. Х.М. </w:t>
            </w:r>
            <w:proofErr w:type="spellStart"/>
            <w:r w:rsidRPr="00640452">
              <w:rPr>
                <w:rFonts w:eastAsiaTheme="minorHAnsi"/>
                <w:lang w:eastAsia="en-US"/>
              </w:rPr>
              <w:t>Бербекова</w:t>
            </w:r>
            <w:proofErr w:type="spellEnd"/>
            <w:r w:rsidRPr="00640452">
              <w:rPr>
                <w:rFonts w:eastAsiaTheme="minorHAnsi"/>
                <w:lang w:eastAsia="en-US"/>
              </w:rPr>
              <w:t>, ДАТ «Солнечный город»</w:t>
            </w:r>
            <w:r>
              <w:rPr>
                <w:rFonts w:eastAsiaTheme="minorHAnsi"/>
                <w:lang w:eastAsia="en-US"/>
              </w:rPr>
              <w:t>, ЧПОУ «МК «Призвание»</w:t>
            </w:r>
          </w:p>
        </w:tc>
      </w:tr>
    </w:tbl>
    <w:p w:rsidR="00EE1E9C" w:rsidRDefault="00EE1E9C" w:rsidP="00932BEA">
      <w:pPr>
        <w:contextualSpacing/>
      </w:pPr>
    </w:p>
    <w:sectPr w:rsidR="00EE1E9C" w:rsidSect="000E011B">
      <w:headerReference w:type="default" r:id="rId8"/>
      <w:footerReference w:type="default" r:id="rId9"/>
      <w:pgSz w:w="16838" w:h="11906" w:orient="landscape"/>
      <w:pgMar w:top="1418" w:right="253" w:bottom="142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19" w:rsidRDefault="00DC6919" w:rsidP="007F2C01">
      <w:r>
        <w:separator/>
      </w:r>
    </w:p>
  </w:endnote>
  <w:endnote w:type="continuationSeparator" w:id="0">
    <w:p w:rsidR="00DC6919" w:rsidRDefault="00DC6919" w:rsidP="007F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029352"/>
    </w:sdtPr>
    <w:sdtContent>
      <w:p w:rsidR="00932BEA" w:rsidRDefault="00C819EF">
        <w:pPr>
          <w:pStyle w:val="a8"/>
          <w:jc w:val="right"/>
        </w:pPr>
        <w:r>
          <w:rPr>
            <w:noProof/>
          </w:rPr>
          <w:fldChar w:fldCharType="begin"/>
        </w:r>
        <w:r w:rsidR="00932BE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772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32BEA" w:rsidRDefault="00932B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19" w:rsidRDefault="00DC6919" w:rsidP="007F2C01">
      <w:r>
        <w:separator/>
      </w:r>
    </w:p>
  </w:footnote>
  <w:footnote w:type="continuationSeparator" w:id="0">
    <w:p w:rsidR="00DC6919" w:rsidRDefault="00DC6919" w:rsidP="007F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EA" w:rsidRPr="005978DC" w:rsidRDefault="00932BEA" w:rsidP="005978DC">
    <w:pPr>
      <w:pStyle w:val="a6"/>
    </w:pPr>
    <w:r w:rsidRPr="005978D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114935</wp:posOffset>
          </wp:positionH>
          <wp:positionV relativeFrom="paragraph">
            <wp:posOffset>-173990</wp:posOffset>
          </wp:positionV>
          <wp:extent cx="2362200" cy="838200"/>
          <wp:effectExtent l="19050" t="0" r="0" b="0"/>
          <wp:wrapThrough wrapText="bothSides">
            <wp:wrapPolygon edited="0">
              <wp:start x="-174" y="0"/>
              <wp:lineTo x="-174" y="21109"/>
              <wp:lineTo x="21600" y="21109"/>
              <wp:lineTo x="21600" y="0"/>
              <wp:lineTo x="-174" y="0"/>
            </wp:wrapPolygon>
          </wp:wrapThrough>
          <wp:docPr id="5" name="Рисунок 0" descr="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2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FE"/>
    <w:multiLevelType w:val="hybridMultilevel"/>
    <w:tmpl w:val="454E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2E58"/>
    <w:multiLevelType w:val="hybridMultilevel"/>
    <w:tmpl w:val="2FCAE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3286A"/>
    <w:multiLevelType w:val="hybridMultilevel"/>
    <w:tmpl w:val="9260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397A"/>
    <w:multiLevelType w:val="hybridMultilevel"/>
    <w:tmpl w:val="5866C9C6"/>
    <w:lvl w:ilvl="0" w:tplc="43A22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9B0"/>
    <w:multiLevelType w:val="hybridMultilevel"/>
    <w:tmpl w:val="7346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43D2"/>
    <w:multiLevelType w:val="hybridMultilevel"/>
    <w:tmpl w:val="0EDE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568C3"/>
    <w:multiLevelType w:val="hybridMultilevel"/>
    <w:tmpl w:val="86840E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CF05C85"/>
    <w:multiLevelType w:val="hybridMultilevel"/>
    <w:tmpl w:val="99AE38A6"/>
    <w:lvl w:ilvl="0" w:tplc="C84237A2">
      <w:start w:val="10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374F22"/>
    <w:multiLevelType w:val="hybridMultilevel"/>
    <w:tmpl w:val="3E26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02166"/>
    <w:multiLevelType w:val="hybridMultilevel"/>
    <w:tmpl w:val="FE6AF3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8A5AB1"/>
    <w:multiLevelType w:val="hybridMultilevel"/>
    <w:tmpl w:val="F5C0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9683B"/>
    <w:multiLevelType w:val="hybridMultilevel"/>
    <w:tmpl w:val="CBA6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4261B"/>
    <w:multiLevelType w:val="hybridMultilevel"/>
    <w:tmpl w:val="2902A7D4"/>
    <w:lvl w:ilvl="0" w:tplc="7E64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494B"/>
    <w:multiLevelType w:val="hybridMultilevel"/>
    <w:tmpl w:val="2D2671D4"/>
    <w:lvl w:ilvl="0" w:tplc="43A22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24F39"/>
    <w:multiLevelType w:val="hybridMultilevel"/>
    <w:tmpl w:val="8CC6FFD8"/>
    <w:lvl w:ilvl="0" w:tplc="3380381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6E46E6"/>
    <w:multiLevelType w:val="hybridMultilevel"/>
    <w:tmpl w:val="2F5C531C"/>
    <w:lvl w:ilvl="0" w:tplc="80965C4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192EB8"/>
    <w:multiLevelType w:val="hybridMultilevel"/>
    <w:tmpl w:val="37588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C40B0"/>
    <w:multiLevelType w:val="hybridMultilevel"/>
    <w:tmpl w:val="30CEB5DC"/>
    <w:lvl w:ilvl="0" w:tplc="0BD40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5305A"/>
    <w:multiLevelType w:val="hybridMultilevel"/>
    <w:tmpl w:val="7736D2D8"/>
    <w:lvl w:ilvl="0" w:tplc="47285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7F0A3B"/>
    <w:multiLevelType w:val="hybridMultilevel"/>
    <w:tmpl w:val="3A2AB652"/>
    <w:lvl w:ilvl="0" w:tplc="B224B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947F1"/>
    <w:multiLevelType w:val="hybridMultilevel"/>
    <w:tmpl w:val="0A3AADAA"/>
    <w:lvl w:ilvl="0" w:tplc="274A8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06394"/>
    <w:multiLevelType w:val="hybridMultilevel"/>
    <w:tmpl w:val="450A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8361F"/>
    <w:multiLevelType w:val="hybridMultilevel"/>
    <w:tmpl w:val="7A9AD2FC"/>
    <w:lvl w:ilvl="0" w:tplc="52A4D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20"/>
  </w:num>
  <w:num w:numId="9">
    <w:abstractNumId w:val="13"/>
  </w:num>
  <w:num w:numId="10">
    <w:abstractNumId w:val="3"/>
  </w:num>
  <w:num w:numId="11">
    <w:abstractNumId w:val="19"/>
  </w:num>
  <w:num w:numId="12">
    <w:abstractNumId w:val="11"/>
  </w:num>
  <w:num w:numId="13">
    <w:abstractNumId w:val="12"/>
  </w:num>
  <w:num w:numId="14">
    <w:abstractNumId w:val="16"/>
  </w:num>
  <w:num w:numId="15">
    <w:abstractNumId w:val="21"/>
  </w:num>
  <w:num w:numId="16">
    <w:abstractNumId w:val="2"/>
  </w:num>
  <w:num w:numId="17">
    <w:abstractNumId w:val="4"/>
  </w:num>
  <w:num w:numId="18">
    <w:abstractNumId w:val="9"/>
  </w:num>
  <w:num w:numId="19">
    <w:abstractNumId w:val="18"/>
  </w:num>
  <w:num w:numId="20">
    <w:abstractNumId w:val="15"/>
  </w:num>
  <w:num w:numId="21">
    <w:abstractNumId w:val="1"/>
  </w:num>
  <w:num w:numId="22">
    <w:abstractNumId w:val="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605CE"/>
    <w:rsid w:val="00001542"/>
    <w:rsid w:val="0000185E"/>
    <w:rsid w:val="0000724D"/>
    <w:rsid w:val="000146D0"/>
    <w:rsid w:val="00023C6A"/>
    <w:rsid w:val="00024854"/>
    <w:rsid w:val="0003261F"/>
    <w:rsid w:val="00036945"/>
    <w:rsid w:val="00050D98"/>
    <w:rsid w:val="000630BE"/>
    <w:rsid w:val="000637AD"/>
    <w:rsid w:val="00063B47"/>
    <w:rsid w:val="0007378D"/>
    <w:rsid w:val="00086EFB"/>
    <w:rsid w:val="0009169B"/>
    <w:rsid w:val="000A33FC"/>
    <w:rsid w:val="000A64D5"/>
    <w:rsid w:val="000B0DC1"/>
    <w:rsid w:val="000B35C3"/>
    <w:rsid w:val="000B360C"/>
    <w:rsid w:val="000B574F"/>
    <w:rsid w:val="000D15F8"/>
    <w:rsid w:val="000D5E2B"/>
    <w:rsid w:val="000D62D2"/>
    <w:rsid w:val="000E011B"/>
    <w:rsid w:val="000E1CC5"/>
    <w:rsid w:val="000E3D81"/>
    <w:rsid w:val="000F3207"/>
    <w:rsid w:val="001006FB"/>
    <w:rsid w:val="0010520E"/>
    <w:rsid w:val="00114C0A"/>
    <w:rsid w:val="00117FC5"/>
    <w:rsid w:val="001222AC"/>
    <w:rsid w:val="001253AF"/>
    <w:rsid w:val="001278A8"/>
    <w:rsid w:val="00133E58"/>
    <w:rsid w:val="001342EE"/>
    <w:rsid w:val="0013671B"/>
    <w:rsid w:val="0013748D"/>
    <w:rsid w:val="0013798F"/>
    <w:rsid w:val="00137ED9"/>
    <w:rsid w:val="00146C88"/>
    <w:rsid w:val="00162081"/>
    <w:rsid w:val="00167D59"/>
    <w:rsid w:val="001733B8"/>
    <w:rsid w:val="00184A8D"/>
    <w:rsid w:val="00185E95"/>
    <w:rsid w:val="00191D4D"/>
    <w:rsid w:val="001959DB"/>
    <w:rsid w:val="001A1031"/>
    <w:rsid w:val="001A7FEB"/>
    <w:rsid w:val="001B0B8C"/>
    <w:rsid w:val="001B4969"/>
    <w:rsid w:val="001C0D2E"/>
    <w:rsid w:val="001C7025"/>
    <w:rsid w:val="001E1F66"/>
    <w:rsid w:val="001E5666"/>
    <w:rsid w:val="001E72BC"/>
    <w:rsid w:val="00207CE2"/>
    <w:rsid w:val="00211608"/>
    <w:rsid w:val="00212EB5"/>
    <w:rsid w:val="00217D06"/>
    <w:rsid w:val="00222CB7"/>
    <w:rsid w:val="00226D78"/>
    <w:rsid w:val="00241376"/>
    <w:rsid w:val="00242274"/>
    <w:rsid w:val="00244D5B"/>
    <w:rsid w:val="0025329C"/>
    <w:rsid w:val="00257404"/>
    <w:rsid w:val="002646FC"/>
    <w:rsid w:val="00271B94"/>
    <w:rsid w:val="00276438"/>
    <w:rsid w:val="0028206A"/>
    <w:rsid w:val="002A2F7B"/>
    <w:rsid w:val="002A503E"/>
    <w:rsid w:val="002A6109"/>
    <w:rsid w:val="002A7023"/>
    <w:rsid w:val="002B13EF"/>
    <w:rsid w:val="002B3085"/>
    <w:rsid w:val="002B33D8"/>
    <w:rsid w:val="002B3561"/>
    <w:rsid w:val="002C0AF5"/>
    <w:rsid w:val="002C45E3"/>
    <w:rsid w:val="002C5EB0"/>
    <w:rsid w:val="002D05B0"/>
    <w:rsid w:val="002D09DC"/>
    <w:rsid w:val="002D4F21"/>
    <w:rsid w:val="002D536D"/>
    <w:rsid w:val="002E6492"/>
    <w:rsid w:val="002F4D6C"/>
    <w:rsid w:val="00306A7B"/>
    <w:rsid w:val="0031229E"/>
    <w:rsid w:val="00323D7F"/>
    <w:rsid w:val="0032644A"/>
    <w:rsid w:val="00326852"/>
    <w:rsid w:val="00326F0F"/>
    <w:rsid w:val="00331C49"/>
    <w:rsid w:val="00342D17"/>
    <w:rsid w:val="003511BF"/>
    <w:rsid w:val="00357B9F"/>
    <w:rsid w:val="00363539"/>
    <w:rsid w:val="00365D46"/>
    <w:rsid w:val="003838B1"/>
    <w:rsid w:val="00390265"/>
    <w:rsid w:val="00390B9E"/>
    <w:rsid w:val="0039216C"/>
    <w:rsid w:val="003940D4"/>
    <w:rsid w:val="003953BE"/>
    <w:rsid w:val="003A2F44"/>
    <w:rsid w:val="003A42F6"/>
    <w:rsid w:val="003A4856"/>
    <w:rsid w:val="003A6F1C"/>
    <w:rsid w:val="003B30C4"/>
    <w:rsid w:val="003B784D"/>
    <w:rsid w:val="003C01AC"/>
    <w:rsid w:val="003C11C8"/>
    <w:rsid w:val="003C122F"/>
    <w:rsid w:val="003C5FC4"/>
    <w:rsid w:val="003D3432"/>
    <w:rsid w:val="003D6422"/>
    <w:rsid w:val="003D6B6F"/>
    <w:rsid w:val="003D6C3E"/>
    <w:rsid w:val="003D6D28"/>
    <w:rsid w:val="003D79B6"/>
    <w:rsid w:val="003E4292"/>
    <w:rsid w:val="003F01AD"/>
    <w:rsid w:val="004020BD"/>
    <w:rsid w:val="00406B55"/>
    <w:rsid w:val="00410A21"/>
    <w:rsid w:val="00416209"/>
    <w:rsid w:val="004168F5"/>
    <w:rsid w:val="00420CE1"/>
    <w:rsid w:val="004240D5"/>
    <w:rsid w:val="00425257"/>
    <w:rsid w:val="00425498"/>
    <w:rsid w:val="00431503"/>
    <w:rsid w:val="00434349"/>
    <w:rsid w:val="00435044"/>
    <w:rsid w:val="004371CC"/>
    <w:rsid w:val="00451BBB"/>
    <w:rsid w:val="00452557"/>
    <w:rsid w:val="00452D7B"/>
    <w:rsid w:val="0045393D"/>
    <w:rsid w:val="004555F3"/>
    <w:rsid w:val="00471EDC"/>
    <w:rsid w:val="00472F2F"/>
    <w:rsid w:val="00474F2A"/>
    <w:rsid w:val="00474F5E"/>
    <w:rsid w:val="004802B7"/>
    <w:rsid w:val="00482469"/>
    <w:rsid w:val="004918A9"/>
    <w:rsid w:val="00493248"/>
    <w:rsid w:val="004A4C1E"/>
    <w:rsid w:val="004B3EB6"/>
    <w:rsid w:val="004B7DA9"/>
    <w:rsid w:val="004C17D5"/>
    <w:rsid w:val="004C205D"/>
    <w:rsid w:val="004D35DA"/>
    <w:rsid w:val="004E75C3"/>
    <w:rsid w:val="004F149A"/>
    <w:rsid w:val="0050387C"/>
    <w:rsid w:val="005043C2"/>
    <w:rsid w:val="005073B5"/>
    <w:rsid w:val="00514C45"/>
    <w:rsid w:val="0053722E"/>
    <w:rsid w:val="00540E1C"/>
    <w:rsid w:val="005416D8"/>
    <w:rsid w:val="005432B3"/>
    <w:rsid w:val="00552562"/>
    <w:rsid w:val="00554695"/>
    <w:rsid w:val="005634BF"/>
    <w:rsid w:val="00566963"/>
    <w:rsid w:val="00573C61"/>
    <w:rsid w:val="00576AD9"/>
    <w:rsid w:val="005802B6"/>
    <w:rsid w:val="005814F8"/>
    <w:rsid w:val="005823E1"/>
    <w:rsid w:val="00585CEE"/>
    <w:rsid w:val="00587430"/>
    <w:rsid w:val="005946BC"/>
    <w:rsid w:val="005978DC"/>
    <w:rsid w:val="005A190B"/>
    <w:rsid w:val="005A44C0"/>
    <w:rsid w:val="005B0648"/>
    <w:rsid w:val="005B148A"/>
    <w:rsid w:val="005B341A"/>
    <w:rsid w:val="005B351E"/>
    <w:rsid w:val="005B3CF5"/>
    <w:rsid w:val="005B7C6D"/>
    <w:rsid w:val="005D277E"/>
    <w:rsid w:val="005D586E"/>
    <w:rsid w:val="005E0B5C"/>
    <w:rsid w:val="005E18C4"/>
    <w:rsid w:val="005E1ABB"/>
    <w:rsid w:val="005F760A"/>
    <w:rsid w:val="005F7EB2"/>
    <w:rsid w:val="006004F3"/>
    <w:rsid w:val="00605B3B"/>
    <w:rsid w:val="00607415"/>
    <w:rsid w:val="00610CBB"/>
    <w:rsid w:val="00614233"/>
    <w:rsid w:val="00620555"/>
    <w:rsid w:val="00632301"/>
    <w:rsid w:val="0063311E"/>
    <w:rsid w:val="00633805"/>
    <w:rsid w:val="00635A35"/>
    <w:rsid w:val="00640452"/>
    <w:rsid w:val="0064399A"/>
    <w:rsid w:val="00645BB0"/>
    <w:rsid w:val="00651C8D"/>
    <w:rsid w:val="00654E51"/>
    <w:rsid w:val="00655F7D"/>
    <w:rsid w:val="00656119"/>
    <w:rsid w:val="00656278"/>
    <w:rsid w:val="00657E13"/>
    <w:rsid w:val="00667467"/>
    <w:rsid w:val="006712FA"/>
    <w:rsid w:val="00681660"/>
    <w:rsid w:val="0069153F"/>
    <w:rsid w:val="00693443"/>
    <w:rsid w:val="00696FAB"/>
    <w:rsid w:val="00697D16"/>
    <w:rsid w:val="006A41D3"/>
    <w:rsid w:val="006A5808"/>
    <w:rsid w:val="006A789A"/>
    <w:rsid w:val="006B2539"/>
    <w:rsid w:val="006B4968"/>
    <w:rsid w:val="006B5530"/>
    <w:rsid w:val="006B664B"/>
    <w:rsid w:val="006C151B"/>
    <w:rsid w:val="006C2BC9"/>
    <w:rsid w:val="006C373A"/>
    <w:rsid w:val="006C7EA3"/>
    <w:rsid w:val="006D319B"/>
    <w:rsid w:val="006D3F5F"/>
    <w:rsid w:val="006D4DA1"/>
    <w:rsid w:val="006E0B18"/>
    <w:rsid w:val="006E3624"/>
    <w:rsid w:val="006E4352"/>
    <w:rsid w:val="006E6087"/>
    <w:rsid w:val="006F10B4"/>
    <w:rsid w:val="006F17C2"/>
    <w:rsid w:val="00702C5F"/>
    <w:rsid w:val="00711531"/>
    <w:rsid w:val="00714265"/>
    <w:rsid w:val="0071599C"/>
    <w:rsid w:val="00720BFE"/>
    <w:rsid w:val="007219E0"/>
    <w:rsid w:val="007311E7"/>
    <w:rsid w:val="00735391"/>
    <w:rsid w:val="0074515C"/>
    <w:rsid w:val="00750DDA"/>
    <w:rsid w:val="007525DC"/>
    <w:rsid w:val="00752FA1"/>
    <w:rsid w:val="0075478E"/>
    <w:rsid w:val="00762B2F"/>
    <w:rsid w:val="00763CB1"/>
    <w:rsid w:val="00764800"/>
    <w:rsid w:val="00765E36"/>
    <w:rsid w:val="007666C3"/>
    <w:rsid w:val="007751FC"/>
    <w:rsid w:val="00777D72"/>
    <w:rsid w:val="0078267A"/>
    <w:rsid w:val="007919FF"/>
    <w:rsid w:val="007954E1"/>
    <w:rsid w:val="007A0D1A"/>
    <w:rsid w:val="007B0D0D"/>
    <w:rsid w:val="007B630A"/>
    <w:rsid w:val="007C0927"/>
    <w:rsid w:val="007C7EB7"/>
    <w:rsid w:val="007D2C1A"/>
    <w:rsid w:val="007D6E6D"/>
    <w:rsid w:val="007E438D"/>
    <w:rsid w:val="007E6E51"/>
    <w:rsid w:val="007F1A58"/>
    <w:rsid w:val="007F2C01"/>
    <w:rsid w:val="007F7E97"/>
    <w:rsid w:val="007F7F77"/>
    <w:rsid w:val="00803E5A"/>
    <w:rsid w:val="008135CA"/>
    <w:rsid w:val="008204C6"/>
    <w:rsid w:val="00823DC0"/>
    <w:rsid w:val="0082745F"/>
    <w:rsid w:val="00834CC1"/>
    <w:rsid w:val="008352B3"/>
    <w:rsid w:val="0083657A"/>
    <w:rsid w:val="008371C3"/>
    <w:rsid w:val="00845025"/>
    <w:rsid w:val="0085018F"/>
    <w:rsid w:val="0085695C"/>
    <w:rsid w:val="008603E9"/>
    <w:rsid w:val="008605CE"/>
    <w:rsid w:val="008643A2"/>
    <w:rsid w:val="008715B2"/>
    <w:rsid w:val="008729A4"/>
    <w:rsid w:val="00876EAC"/>
    <w:rsid w:val="008839D4"/>
    <w:rsid w:val="00886D4B"/>
    <w:rsid w:val="0089006A"/>
    <w:rsid w:val="00891535"/>
    <w:rsid w:val="00895093"/>
    <w:rsid w:val="008A47A1"/>
    <w:rsid w:val="008A4AB2"/>
    <w:rsid w:val="008A51D6"/>
    <w:rsid w:val="008B0994"/>
    <w:rsid w:val="008B2427"/>
    <w:rsid w:val="008B3D86"/>
    <w:rsid w:val="008B5163"/>
    <w:rsid w:val="008B74DF"/>
    <w:rsid w:val="008C06CF"/>
    <w:rsid w:val="008C1796"/>
    <w:rsid w:val="008C275B"/>
    <w:rsid w:val="008C3CE4"/>
    <w:rsid w:val="008D4A8F"/>
    <w:rsid w:val="008D625F"/>
    <w:rsid w:val="008E2FB6"/>
    <w:rsid w:val="008E4556"/>
    <w:rsid w:val="008F0AD9"/>
    <w:rsid w:val="00901150"/>
    <w:rsid w:val="00910702"/>
    <w:rsid w:val="00912738"/>
    <w:rsid w:val="0091658D"/>
    <w:rsid w:val="009202FC"/>
    <w:rsid w:val="00924F21"/>
    <w:rsid w:val="00927090"/>
    <w:rsid w:val="00927E04"/>
    <w:rsid w:val="00930AB6"/>
    <w:rsid w:val="00932BEA"/>
    <w:rsid w:val="00933E8D"/>
    <w:rsid w:val="009351B0"/>
    <w:rsid w:val="0094100E"/>
    <w:rsid w:val="00941A5B"/>
    <w:rsid w:val="00943E6B"/>
    <w:rsid w:val="009557FC"/>
    <w:rsid w:val="00956686"/>
    <w:rsid w:val="00957617"/>
    <w:rsid w:val="009579FE"/>
    <w:rsid w:val="00962F31"/>
    <w:rsid w:val="0096306F"/>
    <w:rsid w:val="00971865"/>
    <w:rsid w:val="0098034B"/>
    <w:rsid w:val="0098299A"/>
    <w:rsid w:val="00982FD7"/>
    <w:rsid w:val="00983FBF"/>
    <w:rsid w:val="009920BC"/>
    <w:rsid w:val="00993F8E"/>
    <w:rsid w:val="009A6B4B"/>
    <w:rsid w:val="009A7CE3"/>
    <w:rsid w:val="009B0679"/>
    <w:rsid w:val="009C4716"/>
    <w:rsid w:val="009D36F8"/>
    <w:rsid w:val="009E518D"/>
    <w:rsid w:val="009F3E6E"/>
    <w:rsid w:val="009F4236"/>
    <w:rsid w:val="009F7431"/>
    <w:rsid w:val="00A0684E"/>
    <w:rsid w:val="00A07E84"/>
    <w:rsid w:val="00A11DB1"/>
    <w:rsid w:val="00A15809"/>
    <w:rsid w:val="00A176B8"/>
    <w:rsid w:val="00A30265"/>
    <w:rsid w:val="00A31006"/>
    <w:rsid w:val="00A31700"/>
    <w:rsid w:val="00A348DF"/>
    <w:rsid w:val="00A44900"/>
    <w:rsid w:val="00A44C24"/>
    <w:rsid w:val="00A45817"/>
    <w:rsid w:val="00A5021E"/>
    <w:rsid w:val="00A543A2"/>
    <w:rsid w:val="00A6002E"/>
    <w:rsid w:val="00A64637"/>
    <w:rsid w:val="00A71FCB"/>
    <w:rsid w:val="00A73E36"/>
    <w:rsid w:val="00A7667B"/>
    <w:rsid w:val="00A77E3B"/>
    <w:rsid w:val="00A8226B"/>
    <w:rsid w:val="00A82F3C"/>
    <w:rsid w:val="00A84726"/>
    <w:rsid w:val="00A8497D"/>
    <w:rsid w:val="00AA01F8"/>
    <w:rsid w:val="00AA16E5"/>
    <w:rsid w:val="00AC0B43"/>
    <w:rsid w:val="00AD4C36"/>
    <w:rsid w:val="00AE3C58"/>
    <w:rsid w:val="00AE5DBE"/>
    <w:rsid w:val="00AE5FD8"/>
    <w:rsid w:val="00B10835"/>
    <w:rsid w:val="00B10B71"/>
    <w:rsid w:val="00B13B40"/>
    <w:rsid w:val="00B25583"/>
    <w:rsid w:val="00B367AB"/>
    <w:rsid w:val="00B458F6"/>
    <w:rsid w:val="00B4661E"/>
    <w:rsid w:val="00B4713B"/>
    <w:rsid w:val="00B50823"/>
    <w:rsid w:val="00B61B12"/>
    <w:rsid w:val="00B6764C"/>
    <w:rsid w:val="00B67DEF"/>
    <w:rsid w:val="00B75469"/>
    <w:rsid w:val="00B86613"/>
    <w:rsid w:val="00B87726"/>
    <w:rsid w:val="00B9046C"/>
    <w:rsid w:val="00B958B7"/>
    <w:rsid w:val="00B97C7F"/>
    <w:rsid w:val="00BA2BE6"/>
    <w:rsid w:val="00BA48CE"/>
    <w:rsid w:val="00BA4B65"/>
    <w:rsid w:val="00BA6FDB"/>
    <w:rsid w:val="00BB2BDF"/>
    <w:rsid w:val="00BC228F"/>
    <w:rsid w:val="00BC49B5"/>
    <w:rsid w:val="00BD6788"/>
    <w:rsid w:val="00BE533B"/>
    <w:rsid w:val="00BE58EC"/>
    <w:rsid w:val="00BE67DD"/>
    <w:rsid w:val="00BE75BC"/>
    <w:rsid w:val="00BF2409"/>
    <w:rsid w:val="00BF7BE0"/>
    <w:rsid w:val="00C00177"/>
    <w:rsid w:val="00C0260D"/>
    <w:rsid w:val="00C1198D"/>
    <w:rsid w:val="00C12AFF"/>
    <w:rsid w:val="00C14807"/>
    <w:rsid w:val="00C225AC"/>
    <w:rsid w:val="00C23253"/>
    <w:rsid w:val="00C2732D"/>
    <w:rsid w:val="00C30227"/>
    <w:rsid w:val="00C32168"/>
    <w:rsid w:val="00C33CC2"/>
    <w:rsid w:val="00C431B9"/>
    <w:rsid w:val="00C524D7"/>
    <w:rsid w:val="00C5448E"/>
    <w:rsid w:val="00C62D3A"/>
    <w:rsid w:val="00C637CA"/>
    <w:rsid w:val="00C6415E"/>
    <w:rsid w:val="00C661E8"/>
    <w:rsid w:val="00C67E7D"/>
    <w:rsid w:val="00C819EF"/>
    <w:rsid w:val="00C83978"/>
    <w:rsid w:val="00C86E48"/>
    <w:rsid w:val="00C9419E"/>
    <w:rsid w:val="00CA0046"/>
    <w:rsid w:val="00CA107F"/>
    <w:rsid w:val="00CA1CC7"/>
    <w:rsid w:val="00CA1E37"/>
    <w:rsid w:val="00CA45C9"/>
    <w:rsid w:val="00CA6AF8"/>
    <w:rsid w:val="00CB59CC"/>
    <w:rsid w:val="00CC0724"/>
    <w:rsid w:val="00CC31D9"/>
    <w:rsid w:val="00CC40F9"/>
    <w:rsid w:val="00CC4B15"/>
    <w:rsid w:val="00CC589C"/>
    <w:rsid w:val="00CD00FA"/>
    <w:rsid w:val="00CE398D"/>
    <w:rsid w:val="00CF75BE"/>
    <w:rsid w:val="00D005E7"/>
    <w:rsid w:val="00D00D80"/>
    <w:rsid w:val="00D016E7"/>
    <w:rsid w:val="00D024D1"/>
    <w:rsid w:val="00D03355"/>
    <w:rsid w:val="00D03B20"/>
    <w:rsid w:val="00D0468C"/>
    <w:rsid w:val="00D106AA"/>
    <w:rsid w:val="00D12848"/>
    <w:rsid w:val="00D1543B"/>
    <w:rsid w:val="00D16DAB"/>
    <w:rsid w:val="00D2079B"/>
    <w:rsid w:val="00D26990"/>
    <w:rsid w:val="00D31458"/>
    <w:rsid w:val="00D33B5F"/>
    <w:rsid w:val="00D408CA"/>
    <w:rsid w:val="00D43C66"/>
    <w:rsid w:val="00D43D79"/>
    <w:rsid w:val="00D4594A"/>
    <w:rsid w:val="00D57E8A"/>
    <w:rsid w:val="00D602C5"/>
    <w:rsid w:val="00D62097"/>
    <w:rsid w:val="00D6280F"/>
    <w:rsid w:val="00D708BD"/>
    <w:rsid w:val="00D7746B"/>
    <w:rsid w:val="00D862E2"/>
    <w:rsid w:val="00D86D77"/>
    <w:rsid w:val="00D90BB4"/>
    <w:rsid w:val="00D91D1A"/>
    <w:rsid w:val="00DB2219"/>
    <w:rsid w:val="00DB24AF"/>
    <w:rsid w:val="00DB30A2"/>
    <w:rsid w:val="00DB3987"/>
    <w:rsid w:val="00DB4519"/>
    <w:rsid w:val="00DB4E11"/>
    <w:rsid w:val="00DB51AA"/>
    <w:rsid w:val="00DB54A5"/>
    <w:rsid w:val="00DB56B7"/>
    <w:rsid w:val="00DC6919"/>
    <w:rsid w:val="00DD01B5"/>
    <w:rsid w:val="00DD20C7"/>
    <w:rsid w:val="00DD353B"/>
    <w:rsid w:val="00DD565A"/>
    <w:rsid w:val="00DE0479"/>
    <w:rsid w:val="00DE2073"/>
    <w:rsid w:val="00DE6457"/>
    <w:rsid w:val="00DF2EE9"/>
    <w:rsid w:val="00DF591E"/>
    <w:rsid w:val="00E032C3"/>
    <w:rsid w:val="00E1033D"/>
    <w:rsid w:val="00E12978"/>
    <w:rsid w:val="00E12E7B"/>
    <w:rsid w:val="00E15BFC"/>
    <w:rsid w:val="00E169FB"/>
    <w:rsid w:val="00E24C5E"/>
    <w:rsid w:val="00E27D36"/>
    <w:rsid w:val="00E27DAF"/>
    <w:rsid w:val="00E325A6"/>
    <w:rsid w:val="00E339C4"/>
    <w:rsid w:val="00E3769B"/>
    <w:rsid w:val="00E37D10"/>
    <w:rsid w:val="00E53C24"/>
    <w:rsid w:val="00E54DE9"/>
    <w:rsid w:val="00E55C27"/>
    <w:rsid w:val="00E606B1"/>
    <w:rsid w:val="00E6083D"/>
    <w:rsid w:val="00E70C8C"/>
    <w:rsid w:val="00E7160E"/>
    <w:rsid w:val="00E722DE"/>
    <w:rsid w:val="00E91598"/>
    <w:rsid w:val="00E941B7"/>
    <w:rsid w:val="00E97CA7"/>
    <w:rsid w:val="00EA435E"/>
    <w:rsid w:val="00EA7983"/>
    <w:rsid w:val="00EB0B12"/>
    <w:rsid w:val="00EB1530"/>
    <w:rsid w:val="00EB16FE"/>
    <w:rsid w:val="00EB35CA"/>
    <w:rsid w:val="00EC28C3"/>
    <w:rsid w:val="00EC74A0"/>
    <w:rsid w:val="00ED228C"/>
    <w:rsid w:val="00ED4340"/>
    <w:rsid w:val="00ED48F3"/>
    <w:rsid w:val="00EE1E9C"/>
    <w:rsid w:val="00EE739C"/>
    <w:rsid w:val="00EF4711"/>
    <w:rsid w:val="00EF6688"/>
    <w:rsid w:val="00F0613D"/>
    <w:rsid w:val="00F132BE"/>
    <w:rsid w:val="00F15144"/>
    <w:rsid w:val="00F260C7"/>
    <w:rsid w:val="00F26F3A"/>
    <w:rsid w:val="00F42AFE"/>
    <w:rsid w:val="00F473E7"/>
    <w:rsid w:val="00F47F7D"/>
    <w:rsid w:val="00F50F41"/>
    <w:rsid w:val="00F52988"/>
    <w:rsid w:val="00F55640"/>
    <w:rsid w:val="00F573D1"/>
    <w:rsid w:val="00F711C1"/>
    <w:rsid w:val="00F8428D"/>
    <w:rsid w:val="00F908DD"/>
    <w:rsid w:val="00F9231C"/>
    <w:rsid w:val="00F96DD5"/>
    <w:rsid w:val="00F97AEB"/>
    <w:rsid w:val="00FB6B20"/>
    <w:rsid w:val="00FC57E1"/>
    <w:rsid w:val="00FD10A0"/>
    <w:rsid w:val="00FD518E"/>
    <w:rsid w:val="00FE4FCD"/>
    <w:rsid w:val="00FE56D4"/>
    <w:rsid w:val="00FF28B9"/>
    <w:rsid w:val="00FF2F56"/>
    <w:rsid w:val="00FF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0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5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ark">
    <w:name w:val="dark"/>
    <w:basedOn w:val="a"/>
    <w:rsid w:val="008605C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C0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1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F2C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2C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2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31503"/>
    <w:rPr>
      <w:color w:val="0000FF" w:themeColor="hyperlink"/>
      <w:u w:val="single"/>
    </w:rPr>
  </w:style>
  <w:style w:type="character" w:customStyle="1" w:styleId="21">
    <w:name w:val="Основной текст2"/>
    <w:basedOn w:val="a0"/>
    <w:rsid w:val="00766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b">
    <w:name w:val="No Spacing"/>
    <w:uiPriority w:val="1"/>
    <w:qFormat/>
    <w:rsid w:val="0049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hidden/>
    <w:uiPriority w:val="99"/>
    <w:rsid w:val="00E97CA7"/>
    <w:rPr>
      <w:rFonts w:eastAsia="Calibri"/>
      <w:sz w:val="22"/>
      <w:szCs w:val="20"/>
    </w:rPr>
  </w:style>
  <w:style w:type="paragraph" w:styleId="ac">
    <w:name w:val="Normal (Web)"/>
    <w:basedOn w:val="a"/>
    <w:uiPriority w:val="99"/>
    <w:unhideWhenUsed/>
    <w:rsid w:val="00895093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6404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EE26-8C2F-476E-B63B-D110DAFE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артур</cp:lastModifiedBy>
  <cp:revision>9</cp:revision>
  <cp:lastPrinted>2019-01-24T07:09:00Z</cp:lastPrinted>
  <dcterms:created xsi:type="dcterms:W3CDTF">2019-02-18T10:14:00Z</dcterms:created>
  <dcterms:modified xsi:type="dcterms:W3CDTF">2019-02-25T17:01:00Z</dcterms:modified>
</cp:coreProperties>
</file>